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941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en-US" w:eastAsia="pl-PL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l-PL"/>
        </w:rPr>
        <w:t>ROCZNY PLAN PRACY PRZEDSZKOLA 202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val="en-US" w:eastAsia="pl-PL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l-PL"/>
        </w:rPr>
        <w:t>/2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val="en-US" w:eastAsia="pl-PL"/>
        </w:rPr>
        <w:t>5</w:t>
      </w:r>
    </w:p>
    <w:p w14:paraId="141DEC6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Cs w:val="18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Cs w:val="18"/>
          <w:lang w:eastAsia="pl-PL"/>
        </w:rPr>
        <w:t>I.  „Bezpi</w:t>
      </w:r>
      <w:r>
        <w:rPr>
          <w:rFonts w:ascii="Times New Roman" w:hAnsi="Times New Roman" w:eastAsia="Times New Roman" w:cs="Times New Roman"/>
          <w:b/>
          <w:bCs/>
          <w:szCs w:val="18"/>
          <w:lang w:val="en-US" w:eastAsia="pl-PL"/>
        </w:rPr>
        <w:t>eczeństwo ważna rzecz, każdy o tym dobrze wie!</w:t>
      </w:r>
      <w:r>
        <w:rPr>
          <w:rFonts w:ascii="Times New Roman" w:hAnsi="Times New Roman" w:eastAsia="Times New Roman" w:cs="Times New Roman"/>
          <w:b/>
          <w:bCs/>
          <w:szCs w:val="18"/>
          <w:lang w:eastAsia="pl-PL"/>
        </w:rPr>
        <w:t>” –kształtowanie zasad postępowania warunkujących bezpieczeństwo i zdrowi</w:t>
      </w:r>
      <w:r>
        <w:rPr>
          <w:rFonts w:ascii="Times New Roman" w:hAnsi="Times New Roman" w:eastAsia="Times New Roman" w:cs="Times New Roman"/>
          <w:b/>
          <w:bCs/>
          <w:szCs w:val="18"/>
          <w:lang w:val="en-US" w:eastAsia="pl-PL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szCs w:val="18"/>
          <w:lang w:eastAsia="pl-PL"/>
        </w:rPr>
        <w:t>dziecka. </w:t>
      </w:r>
    </w:p>
    <w:p w14:paraId="0A4D5E1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b/>
          <w:bCs/>
          <w:lang w:eastAsia="pl-PL"/>
        </w:rPr>
        <w:t>Cele:</w:t>
      </w:r>
    </w:p>
    <w:p w14:paraId="013055AB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Uczenie zasad postępowania warunkujących bezpieczeństwo dzieci</w:t>
      </w:r>
      <w:r>
        <w:rPr>
          <w:rFonts w:ascii="Times New Roman" w:hAnsi="Times New Roman" w:eastAsia="Times New Roman" w:cs="Times New Roman"/>
          <w:lang w:val="en-US" w:eastAsia="pl-PL"/>
        </w:rPr>
        <w:t>;</w:t>
      </w:r>
    </w:p>
    <w:p w14:paraId="787412B3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Wdrażanie do przestrzegania ustalonych zasad i norm</w:t>
      </w:r>
      <w:r>
        <w:rPr>
          <w:rFonts w:ascii="Times New Roman" w:hAnsi="Times New Roman" w:eastAsia="Times New Roman" w:cs="Times New Roman"/>
          <w:lang w:val="en-US" w:eastAsia="pl-PL"/>
        </w:rPr>
        <w:t>;</w:t>
      </w:r>
    </w:p>
    <w:p w14:paraId="18DD5C16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Wdrażanie do zachowań akceptowanych społecznie</w:t>
      </w:r>
      <w:r>
        <w:rPr>
          <w:rFonts w:ascii="Times New Roman" w:hAnsi="Times New Roman" w:eastAsia="Times New Roman" w:cs="Times New Roman"/>
          <w:lang w:val="en-US" w:eastAsia="pl-PL"/>
        </w:rPr>
        <w:t>;</w:t>
      </w:r>
    </w:p>
    <w:p w14:paraId="653C286E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Podnoszenie świadomości prozdrowotnej dzieci oraz ich rodziców</w:t>
      </w:r>
      <w:r>
        <w:rPr>
          <w:rFonts w:ascii="Times New Roman" w:hAnsi="Times New Roman" w:eastAsia="Times New Roman" w:cs="Times New Roman"/>
          <w:lang w:val="en-US" w:eastAsia="pl-PL"/>
        </w:rPr>
        <w:t>;</w:t>
      </w:r>
    </w:p>
    <w:p w14:paraId="12755B5F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  <w:t>Uwrażliwianie dzieci na zagrożenia wynikające z kontaktów z psami, kotami, zwierzętami leśnymi i owadami</w:t>
      </w:r>
      <w:r>
        <w:rPr>
          <w:rFonts w:ascii="Times New Roman" w:hAnsi="Times New Roman" w:eastAsia="Times New Roman" w:cs="Times New Roman"/>
          <w:color w:val="000000" w:themeColor="text1"/>
          <w:lang w:val="en-US" w:eastAsia="pl-PL"/>
          <w14:textFill>
            <w14:solidFill>
              <w14:schemeClr w14:val="tx1"/>
            </w14:solidFill>
          </w14:textFill>
        </w:rPr>
        <w:t>;</w:t>
      </w:r>
    </w:p>
    <w:p w14:paraId="06F83628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  <w:t>Uświadamianie dzieciom niebezpieczeństw płynących z samodzielnego korzystania z urządzeń domowych</w:t>
      </w:r>
      <w:r>
        <w:rPr>
          <w:rFonts w:ascii="Times New Roman" w:hAnsi="Times New Roman" w:eastAsia="Times New Roman" w:cs="Times New Roman"/>
          <w:color w:val="000000" w:themeColor="text1"/>
          <w:lang w:val="en-US" w:eastAsia="pl-PL"/>
          <w14:textFill>
            <w14:solidFill>
              <w14:schemeClr w14:val="tx1"/>
            </w14:solidFill>
          </w14:textFill>
        </w:rPr>
        <w:t>;</w:t>
      </w:r>
    </w:p>
    <w:p w14:paraId="38C2CC60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  <w:r>
        <w:rPr>
          <w:rFonts w:ascii="Times New Roman" w:hAnsi="Times New Roman" w:eastAsia="Times New Roman" w:cs="Times New Roman"/>
          <w:color w:val="000000" w:themeColor="text1"/>
          <w:lang w:eastAsia="pl-PL"/>
          <w14:textFill>
            <w14:solidFill>
              <w14:schemeClr w14:val="tx1"/>
            </w14:solidFill>
          </w14:textFill>
        </w:rPr>
        <w:t>Uświadamianie dzieci, że nie każdy dorosły może być przyjazny</w:t>
      </w:r>
      <w:r>
        <w:rPr>
          <w:rFonts w:ascii="Times New Roman" w:hAnsi="Times New Roman" w:eastAsia="Times New Roman" w:cs="Times New Roman"/>
          <w:color w:val="000000" w:themeColor="text1"/>
          <w:lang w:val="en-US" w:eastAsia="pl-PL"/>
          <w14:textFill>
            <w14:solidFill>
              <w14:schemeClr w14:val="tx1"/>
            </w14:solidFill>
          </w14:textFill>
        </w:rPr>
        <w:t>.</w:t>
      </w:r>
    </w:p>
    <w:tbl>
      <w:tblPr>
        <w:tblStyle w:val="3"/>
        <w:tblW w:w="912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4186"/>
        <w:gridCol w:w="1849"/>
        <w:gridCol w:w="2557"/>
      </w:tblGrid>
      <w:tr w14:paraId="671CFC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1E00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  <w:t>Lp.</w:t>
            </w:r>
          </w:p>
        </w:tc>
        <w:tc>
          <w:tcPr>
            <w:tcW w:w="4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2B9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  <w:t>Sposoby i środki realizacji</w:t>
            </w: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F674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  <w:t>Osoba</w:t>
            </w:r>
          </w:p>
          <w:p w14:paraId="7BABF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  <w:t>odpowiedzialna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E11A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  <w14:textFill>
                  <w14:solidFill>
                    <w14:schemeClr w14:val="tx1"/>
                  </w14:solidFill>
                </w14:textFill>
              </w:rPr>
              <w:t>Termin realizacji</w:t>
            </w:r>
          </w:p>
        </w:tc>
      </w:tr>
      <w:tr w14:paraId="7D8B6A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4A026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1.</w:t>
            </w:r>
          </w:p>
          <w:p w14:paraId="5FD4FA1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B611C7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FCAD52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539264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  <w:p w14:paraId="3089172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0D1B54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331B56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BF443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  <w:p w14:paraId="103E15F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35555C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0A94708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  <w:p w14:paraId="4DCD344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A55BC7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22060A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32AA2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  <w:p w14:paraId="2164472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2EEEFD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AF4145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6.</w:t>
            </w:r>
          </w:p>
          <w:p w14:paraId="2AFB735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89A1F1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4848F8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513194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6A68C2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52247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  <w:p w14:paraId="2FBC97F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686204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FB84D9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8.</w:t>
            </w:r>
          </w:p>
          <w:p w14:paraId="140E957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F65361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9.</w:t>
            </w:r>
          </w:p>
          <w:p w14:paraId="507625D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B3574E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466D109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5BAAE6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158435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19AACD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4E01810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B0B13F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01500E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60F633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2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0466645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641916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924C8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3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2863CF3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3F0E34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EDA718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4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48ACDD4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ECDBC8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CD4979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5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346A157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A1269F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94AF3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6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5977AAB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8C2A21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3B6F7B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7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7389BF2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59A4D6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331E1D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8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61E01C2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83B95C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547A5D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hint="default" w:ascii="Times New Roman" w:hAnsi="Times New Roman" w:cs="Times New Roman"/>
                <w:lang w:val="en-US" w:eastAsia="pl-PL"/>
              </w:rPr>
              <w:t>19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6699B62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F4B3CA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2F122E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 xml:space="preserve">. </w:t>
            </w:r>
          </w:p>
          <w:p w14:paraId="1C0C398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8A3F08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8CFAC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1A20E4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60B180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6AD6D9E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DD73C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E611FA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6AE51C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2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48506B1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CE2880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7F03D7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3</w:t>
            </w:r>
            <w:r>
              <w:rPr>
                <w:rFonts w:ascii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4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04CFA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Kontrolowanie umiejętności dzieci poprzez narzędzia do obserwacji umiejętności dzieci –umieszczenie wyników w kartach obserwacji</w:t>
            </w:r>
          </w:p>
          <w:p w14:paraId="24F9C89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F44D39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Wyeksponowanie w salach „Kodeksu Przedszkolaka”</w:t>
            </w:r>
            <w:r>
              <w:rPr>
                <w:rFonts w:ascii="Times New Roman" w:hAnsi="Times New Roman" w:cs="Times New Roman"/>
                <w:lang w:val="en-US" w:eastAsia="pl-PL"/>
              </w:rPr>
              <w:t xml:space="preserve"> - przypomnienie/zapoznanie z zasadami panującymi w przedszkolu</w:t>
            </w:r>
          </w:p>
          <w:p w14:paraId="1D263B3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4335C2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Przegląd i uzupełnienie (w salach) apteczek pierwszej pomocy</w:t>
            </w:r>
          </w:p>
          <w:p w14:paraId="6BD7420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2F7CC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</w:t>
            </w:r>
            <w:r>
              <w:rPr>
                <w:rFonts w:ascii="Times New Roman" w:hAnsi="Times New Roman" w:cs="Times New Roman"/>
                <w:lang w:val="en-US" w:eastAsia="pl-PL"/>
              </w:rPr>
              <w:t>Bezpieczna droga do przedszkola</w:t>
            </w:r>
            <w:r>
              <w:rPr>
                <w:rFonts w:ascii="Times New Roman" w:hAnsi="Times New Roman" w:cs="Times New Roman"/>
                <w:lang w:eastAsia="pl-PL"/>
              </w:rPr>
              <w:t>”</w:t>
            </w:r>
            <w:r>
              <w:rPr>
                <w:rFonts w:ascii="Times New Roman" w:hAnsi="Times New Roman" w:cs="Times New Roman"/>
                <w:lang w:val="en-US" w:eastAsia="pl-PL"/>
              </w:rPr>
              <w:t xml:space="preserve"> - </w:t>
            </w:r>
            <w:r>
              <w:rPr>
                <w:rFonts w:ascii="Times New Roman" w:hAnsi="Times New Roman"/>
                <w:lang w:val="en-US" w:eastAsia="pl-PL"/>
              </w:rPr>
              <w:t>przypomnienie lub zapoznanie dzieci z zasadami bezpiecznego zachowania na ulicy</w:t>
            </w:r>
          </w:p>
          <w:p w14:paraId="00BD7F2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05CAFE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Zorganizowanie Kolorowego Dnia Warzyw</w:t>
            </w:r>
          </w:p>
          <w:p w14:paraId="7DE47E7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i Owoców” </w:t>
            </w:r>
          </w:p>
          <w:p w14:paraId="2A49D31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C200047">
            <w:pPr>
              <w:pStyle w:val="9"/>
              <w:spacing w:line="276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„Numery alarmowe” – praktyczna nauka</w:t>
            </w:r>
          </w:p>
          <w:p w14:paraId="799C54F2">
            <w:pPr>
              <w:pStyle w:val="9"/>
              <w:spacing w:line="276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numerów z wykorzystaniem tablic</w:t>
            </w:r>
          </w:p>
          <w:p w14:paraId="450DBD5D">
            <w:pPr>
              <w:pStyle w:val="9"/>
              <w:spacing w:line="276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demonstracyjnych oraz atrapy telefonu</w:t>
            </w:r>
          </w:p>
          <w:p w14:paraId="49A000BF">
            <w:pPr>
              <w:pStyle w:val="9"/>
              <w:spacing w:line="276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komórkowego i stacjonarnego - praktyczne</w:t>
            </w:r>
          </w:p>
          <w:p w14:paraId="7CCB2F0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ćwiczenia</w:t>
            </w:r>
          </w:p>
          <w:p w14:paraId="5ACC91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EE354D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Spotkanie z Policjantem </w:t>
            </w:r>
          </w:p>
          <w:p w14:paraId="56102ED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1EC423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87DAB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Akcja ewakuacja - p</w:t>
            </w:r>
            <w:r>
              <w:rPr>
                <w:rFonts w:ascii="Times New Roman" w:hAnsi="Times New Roman" w:cs="Times New Roman"/>
                <w:lang w:eastAsia="pl-PL"/>
              </w:rPr>
              <w:t>róba ewakuacyjna</w:t>
            </w:r>
          </w:p>
          <w:p w14:paraId="0F2D0AC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B8B79C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Spotkanie z kucharką ,,Zdrowie w kuchni”</w:t>
            </w:r>
          </w:p>
          <w:p w14:paraId="5594AEE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C97DF0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Utrwalanie podstawowych informacji </w:t>
            </w:r>
          </w:p>
          <w:p w14:paraId="464B868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 adresie zamieszkania „Wiem, gdzie mieszkam”</w:t>
            </w:r>
          </w:p>
          <w:p w14:paraId="26F2758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624A60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Promowanie bezpieczeństwa poprzez prezentowanie dzieciom tematycznej literatury i filmów</w:t>
            </w:r>
          </w:p>
          <w:p w14:paraId="59494B7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246758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Zapoznanie z podstawami zdrowego odżywiania ,,Piramida zdrowego żywienia”</w:t>
            </w:r>
          </w:p>
          <w:p w14:paraId="0BBC84B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5A4060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Spacery i wycieczki po okolicy z wykorzystaniem kamizelek odblaskowych</w:t>
            </w:r>
          </w:p>
          <w:p w14:paraId="799F39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FF7031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programie ,,Zdrowy przedszkolak”</w:t>
            </w:r>
          </w:p>
          <w:p w14:paraId="48A2848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89CFB2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608830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Międzygrupowy konkurs plastyczny ,,Konkurs grupowy na znak drogowy”</w:t>
            </w:r>
          </w:p>
          <w:p w14:paraId="551D148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1CA940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Kształtowanie odpowiednich nawyków zdrowotnych i higienicznych</w:t>
            </w:r>
          </w:p>
          <w:p w14:paraId="67FA467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14E174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konkursach o tematyce prozdrowotnej</w:t>
            </w:r>
          </w:p>
          <w:p w14:paraId="51EA47F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A39BE4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Założenie i stała aktualizacja zeszytu odbioru dzieci z przedszkola przez osoby upoważnione</w:t>
            </w:r>
          </w:p>
          <w:p w14:paraId="4E899C1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DB162B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Zorganizowanie ,,Zawodów sportowych – Sprintem do maratonu”</w:t>
            </w:r>
          </w:p>
          <w:p w14:paraId="497FB2D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AC3A7B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Wstępna diagnoza logopedyczna– prowadzenie badań przesiewowych w celu ustalenia stanu mowy oraz poziomu</w:t>
            </w:r>
            <w:r>
              <w:rPr>
                <w:rFonts w:ascii="Times New Roman" w:hAnsi="Times New Roman" w:cs="Times New Roman"/>
                <w:lang w:val="en-US" w:eastAsia="pl-PL"/>
              </w:rPr>
              <w:t xml:space="preserve"> rozwoju językowego dzieci</w:t>
            </w:r>
          </w:p>
          <w:p w14:paraId="0C29073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24202DD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Spotkanie ze strażnikami Straży Miejskiej - omówienie zasad bezpieczeństwa na feriach zimowych i wakacjach</w:t>
            </w:r>
          </w:p>
          <w:p w14:paraId="58BE0643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1E90BA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programie edukacyjnym ,,Czyste powietrze wokół nas”</w:t>
            </w:r>
          </w:p>
          <w:p w14:paraId="4892D7F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83E18E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Międzyprzedszkolny konkurs ekologiczny „Przedszkolak mały i duży środowisku służy”</w:t>
            </w: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2B152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18F69EE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30364B1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E0EF16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347235C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F349AC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9AC89F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12934E5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6241DF8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</w:t>
            </w:r>
          </w:p>
          <w:p w14:paraId="6048712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MARTA</w:t>
            </w:r>
          </w:p>
          <w:p w14:paraId="7871CA3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862B08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1935C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FA1BA2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AEFDA7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5D54AA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166CD9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7B2A5C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1E5764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AFD910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</w:t>
            </w:r>
          </w:p>
          <w:p w14:paraId="52785E4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D497E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01E59B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Dyrektor</w:t>
            </w:r>
          </w:p>
          <w:p w14:paraId="4CFBCDA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F38F42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MARTA </w:t>
            </w:r>
          </w:p>
          <w:p w14:paraId="5DB7BB4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OKTAWIA</w:t>
            </w:r>
          </w:p>
          <w:p w14:paraId="6315CF0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03F38CA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ED95AD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732E72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3536602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B890C4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DBA097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6D55487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D4781B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0A61145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4435A7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Wszystkie nauczycielki </w:t>
            </w:r>
          </w:p>
          <w:p w14:paraId="576443E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171114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OKTAWIA, GOSIA</w:t>
            </w: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6C7E25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26E660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3A06069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4BB319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60A042D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2DEDBB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val="en-US" w:eastAsia="pl-PL"/>
              </w:rPr>
              <w:t>LA</w:t>
            </w:r>
          </w:p>
          <w:p w14:paraId="7A0CD5F8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FC2BD48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9F229E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</w:t>
            </w:r>
          </w:p>
          <w:p w14:paraId="5F859A8D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B9665C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D4DB0E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ANETA</w:t>
            </w:r>
          </w:p>
          <w:p w14:paraId="5D017C2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AED799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B78C73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56136A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0B32E6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0B81089F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A9304D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84BDC2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2F90476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E6BBBE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OKTAWIA, MARTA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8D327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wrzesień</w:t>
            </w:r>
          </w:p>
          <w:p w14:paraId="5D2A2C7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853DC7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517364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58E6FB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wrzesień </w:t>
            </w:r>
          </w:p>
          <w:p w14:paraId="421F73D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ED1002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0776A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1B49D7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 </w:t>
            </w:r>
          </w:p>
          <w:p w14:paraId="7E6F2DF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0AD8AD2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4EAC3C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wrzesień</w:t>
            </w:r>
          </w:p>
          <w:p w14:paraId="169208A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 </w:t>
            </w:r>
          </w:p>
          <w:p w14:paraId="25EA17D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480434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E7876D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wrzesień</w:t>
            </w:r>
          </w:p>
          <w:p w14:paraId="5CB4451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9638C9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9A3591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październik</w:t>
            </w:r>
          </w:p>
          <w:p w14:paraId="635EDC9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64D1A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7E95C7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681F57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CEEC18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B7B956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październik/kwiecień</w:t>
            </w:r>
          </w:p>
          <w:p w14:paraId="396DD80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FA40F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435E32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listopad </w:t>
            </w:r>
          </w:p>
          <w:p w14:paraId="26F1409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4D6B46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grudzień</w:t>
            </w:r>
          </w:p>
          <w:p w14:paraId="67C4F17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7F38AD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0EF547F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088339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729AC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D8A97E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styczeń</w:t>
            </w:r>
          </w:p>
          <w:p w14:paraId="5E69E83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A3FB4F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A7468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22A8B3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5DBFFF2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6275AE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F431C0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383F27E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6567EB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B3CAF0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cały rok </w:t>
            </w:r>
          </w:p>
          <w:p w14:paraId="7D35971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D5C3FC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 </w:t>
            </w:r>
          </w:p>
          <w:p w14:paraId="5542A0B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luty</w:t>
            </w:r>
          </w:p>
          <w:p w14:paraId="01855F5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A33328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143589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7389AB1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0180A3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8C322B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57A4B6B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00AE23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2B7D6A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wrzesień</w:t>
            </w:r>
          </w:p>
          <w:p w14:paraId="33FC5D3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6084C83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1E8D7B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maj</w:t>
            </w:r>
          </w:p>
          <w:p w14:paraId="6CB6DBE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A63E8B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7F2F3B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wrzesień</w:t>
            </w:r>
          </w:p>
          <w:p w14:paraId="3D52F3C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E8335F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3F3183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C343CD3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D8D458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luty, czerwiec</w:t>
            </w:r>
          </w:p>
          <w:p w14:paraId="01FFFE7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DFB96E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FE36A9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1D9E9B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listopad</w:t>
            </w:r>
          </w:p>
          <w:p w14:paraId="21882BD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C4C7F8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C7A677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kwiecień</w:t>
            </w:r>
          </w:p>
        </w:tc>
      </w:tr>
    </w:tbl>
    <w:p w14:paraId="5D5979D7">
      <w:pPr>
        <w:spacing w:line="360" w:lineRule="auto"/>
        <w:jc w:val="center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II. ,,Ruch i zabawa to ważna sprawa” – edukacja prozdrowotna w szkole - kształtowanie zachowań służących zdrowiu rozwijanie sprawności fizycznej i nawyku aktywności ruchowej, nauka udzielania pierwszej pomocy.</w:t>
      </w:r>
    </w:p>
    <w:p w14:paraId="71B3FD98">
      <w:pPr>
        <w:spacing w:before="100" w:beforeAutospacing="1" w:after="100" w:afterAutospacing="1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Cs w:val="18"/>
          <w:lang w:eastAsia="pl-PL"/>
        </w:rPr>
        <w:t>Cele:</w:t>
      </w:r>
    </w:p>
    <w:p w14:paraId="72002CDC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Stymulowanie i kształtowanie nawyków podejmowania aktywności fizycznej przez dzieci z wykorzystaniem różnorodnych metod dydaktyczno -wychowawczych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7E96CA4C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Zapewnienie dziecku poczucia bezpieczeństwa podczas aktywności fizycznych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2CD09B56">
      <w:pPr>
        <w:pStyle w:val="10"/>
        <w:numPr>
          <w:ilvl w:val="0"/>
          <w:numId w:val="2"/>
        </w:numPr>
        <w:rPr>
          <w:rFonts w:ascii="Times New Roman" w:hAnsi="Times New Roman" w:eastAsia="SimSun" w:cs="Times New Roman"/>
          <w:kern w:val="2"/>
          <w:szCs w:val="18"/>
          <w:lang w:eastAsia="hi-IN" w:bidi="hi-IN"/>
        </w:rPr>
      </w:pPr>
      <w:r>
        <w:rPr>
          <w:rFonts w:ascii="Times New Roman" w:hAnsi="Times New Roman" w:eastAsia="SimSun" w:cs="Times New Roman"/>
          <w:kern w:val="2"/>
          <w:szCs w:val="18"/>
          <w:lang w:eastAsia="hi-IN" w:bidi="hi-IN"/>
        </w:rPr>
        <w:t>Promocja zdrowego i aktywnego stylu życia wśród dzieci;</w:t>
      </w:r>
    </w:p>
    <w:p w14:paraId="236F2649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Poprawa sprawności fizycznej oraz jakości życia dzieci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11F59351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Korygowanie niewłaściwych postaw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5C1B6034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Promocja różnorodnych sportów wśród dzieci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20B0BF0B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Zapoznanie dzieci z regułami zabaw i gier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2129876C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Wykorzystanie lokalnej infrastruktury sportowej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0D04503B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Kształtowanie umiejętności współpracy w grupie</w:t>
      </w:r>
      <w:r>
        <w:rPr>
          <w:rFonts w:ascii="Times New Roman" w:hAnsi="Times New Roman" w:cs="Times New Roman"/>
          <w:szCs w:val="18"/>
          <w:lang w:val="en-US" w:eastAsia="pl-PL"/>
        </w:rPr>
        <w:t>;</w:t>
      </w:r>
    </w:p>
    <w:p w14:paraId="192937AC">
      <w:pPr>
        <w:pStyle w:val="10"/>
        <w:numPr>
          <w:ilvl w:val="0"/>
          <w:numId w:val="2"/>
        </w:numPr>
        <w:rPr>
          <w:rFonts w:ascii="Times New Roman" w:hAnsi="Times New Roman" w:cs="Times New Roman"/>
          <w:szCs w:val="18"/>
          <w:lang w:eastAsia="pl-PL"/>
        </w:rPr>
      </w:pPr>
      <w:r>
        <w:rPr>
          <w:rFonts w:ascii="Times New Roman" w:hAnsi="Times New Roman" w:cs="Times New Roman"/>
          <w:szCs w:val="18"/>
          <w:lang w:eastAsia="pl-PL"/>
        </w:rPr>
        <w:t>Kształtowanie ważnych cech osobowości nastawionych na współpracę, sumienność i wytrwałość</w:t>
      </w:r>
      <w:r>
        <w:rPr>
          <w:rFonts w:ascii="Times New Roman" w:hAnsi="Times New Roman" w:cs="Times New Roman"/>
          <w:szCs w:val="18"/>
          <w:lang w:val="en-US" w:eastAsia="pl-PL"/>
        </w:rPr>
        <w:t>.</w:t>
      </w:r>
    </w:p>
    <w:p w14:paraId="59151DC9">
      <w:pPr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1843"/>
        <w:gridCol w:w="2583"/>
      </w:tblGrid>
      <w:tr w14:paraId="7F8C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A0055E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FB7699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Lp.</w:t>
            </w:r>
          </w:p>
          <w:p w14:paraId="5E79CDF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14:paraId="550E8F5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42EE9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Sposoby i środki realizacji</w:t>
            </w:r>
          </w:p>
        </w:tc>
        <w:tc>
          <w:tcPr>
            <w:tcW w:w="1843" w:type="dxa"/>
          </w:tcPr>
          <w:p w14:paraId="2918B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Osoba</w:t>
            </w:r>
          </w:p>
          <w:p w14:paraId="33196A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0F7922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odpowiedzialna</w:t>
            </w:r>
          </w:p>
        </w:tc>
        <w:tc>
          <w:tcPr>
            <w:tcW w:w="2583" w:type="dxa"/>
          </w:tcPr>
          <w:p w14:paraId="57B26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73FA7E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Termin realizacji</w:t>
            </w:r>
          </w:p>
        </w:tc>
      </w:tr>
      <w:tr w14:paraId="6746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709C6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  <w:p w14:paraId="20881D5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ADE9F6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C3AB8C4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7C085E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  <w:p w14:paraId="6B98566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F3245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E81B20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93E6714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  <w:p w14:paraId="21F75FD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7E1D60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6C37C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FE89E2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  <w:p w14:paraId="1BB3B8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C79647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0455A40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  <w:p w14:paraId="2B3495D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2045FE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2E20F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EADA4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6.</w:t>
            </w:r>
          </w:p>
          <w:p w14:paraId="2A3355F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204C6D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4F1D4B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E67C9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E4678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752E6C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  <w:p w14:paraId="78627B7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0BAFCA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8.</w:t>
            </w:r>
          </w:p>
          <w:p w14:paraId="2BF79FF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8A328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C66B90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4D31F9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9.</w:t>
            </w:r>
          </w:p>
          <w:p w14:paraId="0F7882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EAA863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431B174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AA64A7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10.</w:t>
            </w:r>
          </w:p>
          <w:p w14:paraId="6AA4FEE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89B0DF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D6AE7D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6EDCBB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11.</w:t>
            </w:r>
          </w:p>
          <w:p w14:paraId="454FEEC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3E5FB3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884E86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49713D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12.</w:t>
            </w:r>
          </w:p>
          <w:p w14:paraId="343F254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BD87A5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35A541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</w:t>
            </w:r>
          </w:p>
          <w:p w14:paraId="0B67A6A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9B1FAE4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B96F7B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945A99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</w:t>
            </w:r>
          </w:p>
          <w:p w14:paraId="7052590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FA3B5B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29AF39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942DF9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15.</w:t>
            </w:r>
          </w:p>
          <w:p w14:paraId="639347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1D691E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9B0FC99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16.</w:t>
            </w:r>
          </w:p>
          <w:p w14:paraId="3316C237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8F9EDAE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E1759C3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70B4E03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17.</w:t>
            </w:r>
          </w:p>
          <w:p w14:paraId="60DBE341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33A8C05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5A8F307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</w:tc>
        <w:tc>
          <w:tcPr>
            <w:tcW w:w="4111" w:type="dxa"/>
          </w:tcPr>
          <w:p w14:paraId="3628821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Wzbogacanie bazy przedszkola o pomoce dydaktyczne do zajęć ruchowych</w:t>
            </w:r>
          </w:p>
          <w:p w14:paraId="679458A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FCC64E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72371C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Realizowanie zajęć o charakterze ruchowym z wykorzystaniem nowatorskich metod </w:t>
            </w:r>
          </w:p>
          <w:p w14:paraId="4272FC1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204829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Tworzenie warunków sprzyjających aktywności ruchowej i pobytowi na świeżym powietrzu</w:t>
            </w:r>
          </w:p>
          <w:p w14:paraId="678A066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72E011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Organizowanie spacerów i wycieczek w okolicach przedszkola</w:t>
            </w:r>
          </w:p>
          <w:p w14:paraId="38774A5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45D782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,,Trzymaj formę” –prowadzenie zabaw i ćwiczeń ruchowych z wykorzystaniem różnorodnych przyborów gimnastycznych</w:t>
            </w:r>
          </w:p>
          <w:p w14:paraId="0E7B432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FCF6A04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,,Ulubiony sport” –zorganizowanie międzyprzedszkolnego konkursu plastycznego + zorganizowanie wystawy prac plastycznych dzieci związanych tematycznie ze sportem</w:t>
            </w:r>
          </w:p>
          <w:p w14:paraId="3A1C823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EA9A99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,,Modnie i wygodnie” –zorganizowanie pokazu mody na sportowy strój</w:t>
            </w:r>
          </w:p>
          <w:p w14:paraId="439F024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,,Poznajemy pracę sędziego piłkarskiego ” –zorganizowanie spotkania z Panem Michałem</w:t>
            </w:r>
          </w:p>
          <w:p w14:paraId="41250DF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FF3D7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Samodzielne wykonanie i stosowanie atrakcyjnych rekwizytów do ćwiczeń gimnastycznych</w:t>
            </w:r>
          </w:p>
          <w:p w14:paraId="1EFE40A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EDB865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,,Sprintem do maratonu” –udział w akcji</w:t>
            </w:r>
          </w:p>
          <w:p w14:paraId="240ABC3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Organizacja Dnia Sportu</w:t>
            </w:r>
          </w:p>
          <w:p w14:paraId="24D0588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E49E4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AFBF8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Prowadzenie zajęć promujących różnorodne sporty</w:t>
            </w:r>
          </w:p>
          <w:p w14:paraId="7E2EF9D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FC35E3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09F661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ogólnopolskiej akcji „ Zdrowo i sportowo”</w:t>
            </w:r>
          </w:p>
          <w:p w14:paraId="3D489DE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249514F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akcji ,,Dzień pierwszej pomocy”</w:t>
            </w:r>
            <w:r>
              <w:rPr>
                <w:rFonts w:ascii="Times New Roman" w:hAnsi="Times New Roman" w:cs="Times New Roman"/>
                <w:lang w:val="en-US" w:eastAsia="pl-PL"/>
              </w:rPr>
              <w:t xml:space="preserve"> - spotkanie z ratownikiem medycznym </w:t>
            </w:r>
          </w:p>
          <w:p w14:paraId="5EBED25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AD68661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73F0020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Projekt wewnętrzny „Ekrany żegnamy - ruch i zdrowie witamy”</w:t>
            </w:r>
          </w:p>
          <w:p w14:paraId="027C407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EBEBED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Organizacja dni stwarzających okazję do rozmów o zdrowym odżywianiu np. </w:t>
            </w:r>
          </w:p>
          <w:p w14:paraId="3D66E63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CB063FF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Organizacja “zdrowych dni teamtycznych” m.in. Dzień marchewki, dyni, jabłka itp. </w:t>
            </w:r>
          </w:p>
          <w:p w14:paraId="21CDC744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E73F11A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03BC50A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Wprowadzanie zdrowych urodzinek - zamiast słodyczy owoce, zdrowe przekąski </w:t>
            </w:r>
          </w:p>
          <w:p w14:paraId="5AE17F1F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8BFF84C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</w:tc>
        <w:tc>
          <w:tcPr>
            <w:tcW w:w="1843" w:type="dxa"/>
          </w:tcPr>
          <w:p w14:paraId="1CB00ED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IWONA, MARCIN</w:t>
            </w:r>
          </w:p>
          <w:p w14:paraId="7BE2A83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0BAB9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567BDB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</w:t>
            </w:r>
          </w:p>
          <w:p w14:paraId="454E1B9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nauczycielki</w:t>
            </w:r>
          </w:p>
          <w:p w14:paraId="078C5E4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0B3177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5883EA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7BDC4FF4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1E4833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685722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22EE17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BFF82A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05858D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1CC4CF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20A86D8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val="en-US" w:eastAsia="pl-PL"/>
              </w:rPr>
              <w:t>LA, ALA</w:t>
            </w:r>
          </w:p>
          <w:p w14:paraId="2EDAD67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2FA1B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0669D7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7D5EBB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6A3A38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CB0A35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ALA</w:t>
            </w:r>
          </w:p>
          <w:p w14:paraId="2F17CCA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5ED62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OKTAWIA </w:t>
            </w:r>
          </w:p>
          <w:p w14:paraId="33C3E57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C107E9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88A11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A8B8FA5">
            <w:pPr>
              <w:spacing w:after="0" w:line="240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ULA, ALA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, GOSIA</w:t>
            </w:r>
          </w:p>
          <w:p w14:paraId="7C7E908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F1AA7A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632117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OKTAWIA</w:t>
            </w:r>
          </w:p>
          <w:p w14:paraId="78E5196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81666A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6945219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D43701A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558AFCFE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60EAE4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C4F875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39CAF24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AC6EFC8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MARTA, OKTAWIA</w:t>
            </w:r>
          </w:p>
          <w:p w14:paraId="42C55BC4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1B3E42C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308FA6C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</w:t>
            </w:r>
          </w:p>
          <w:p w14:paraId="17153365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C7A24AE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83EE1D8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Wszystkie nauczycielki </w:t>
            </w:r>
          </w:p>
          <w:p w14:paraId="508D89FB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A07D2A2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954681C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6B131C7F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31A41F9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23CBDE0">
            <w:pPr>
              <w:spacing w:after="0" w:line="240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, GOSIA</w:t>
            </w:r>
          </w:p>
        </w:tc>
        <w:tc>
          <w:tcPr>
            <w:tcW w:w="2583" w:type="dxa"/>
          </w:tcPr>
          <w:p w14:paraId="04C5E98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cały rok </w:t>
            </w:r>
          </w:p>
          <w:p w14:paraId="4149CDE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7EFAD4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5BE3A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317ED80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cały rok </w:t>
            </w:r>
          </w:p>
          <w:p w14:paraId="31AFE8B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7A0C70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BB7E67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281941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cały rok </w:t>
            </w:r>
          </w:p>
          <w:p w14:paraId="16CDA22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F2C6D2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6D38A3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155AF7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cały rok </w:t>
            </w:r>
          </w:p>
          <w:p w14:paraId="56B6A40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918C6F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1A8F94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2E554F60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0F47DE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D79946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0DB965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listopad</w:t>
            </w:r>
          </w:p>
          <w:p w14:paraId="2F202EE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07DA30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DCE1D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E1C829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A929F9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7EC7C5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grudzień</w:t>
            </w:r>
          </w:p>
          <w:p w14:paraId="4B4D99A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B3B4EA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czerwiec</w:t>
            </w:r>
          </w:p>
          <w:p w14:paraId="1EFB91F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075E8B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6C7A6B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7BC630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kwiecień</w:t>
            </w:r>
          </w:p>
          <w:p w14:paraId="3DEDE7C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70B309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07EAF2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ED0330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maj-czerwiec</w:t>
            </w:r>
          </w:p>
          <w:p w14:paraId="67E34C59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86A087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324BAC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029652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czerwiec</w:t>
            </w:r>
          </w:p>
          <w:p w14:paraId="6ECAC00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EAAFA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9DD054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6C5E14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79B129E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A23B63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276FA0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zgodnie z harmonogramem</w:t>
            </w:r>
          </w:p>
          <w:p w14:paraId="450C621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B2CF919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6CE8255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wrzesień</w:t>
            </w:r>
          </w:p>
          <w:p w14:paraId="0D7DD96E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2C85897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3362B7D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cały rok </w:t>
            </w:r>
          </w:p>
          <w:p w14:paraId="58899ABE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E21CEEB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D480062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EC0C775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cały rok</w:t>
            </w:r>
          </w:p>
          <w:p w14:paraId="3EB1FD9F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7779B92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1A6DC2B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D65596F">
            <w:pPr>
              <w:spacing w:after="0" w:line="240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cały rok</w:t>
            </w:r>
          </w:p>
        </w:tc>
      </w:tr>
    </w:tbl>
    <w:p w14:paraId="2C979190">
      <w:pPr>
        <w:rPr>
          <w:rFonts w:ascii="Times New Roman" w:hAnsi="Times New Roman" w:cs="Times New Roman"/>
          <w:lang w:eastAsia="pl-PL"/>
        </w:rPr>
      </w:pPr>
    </w:p>
    <w:p w14:paraId="5D10023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eastAsia="pl-PL"/>
        </w:rPr>
      </w:pPr>
    </w:p>
    <w:p w14:paraId="3D584E8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Cs w:val="18"/>
          <w:lang w:eastAsia="pl-PL"/>
        </w:rPr>
        <w:t>III.  „</w:t>
      </w:r>
      <w:r>
        <w:rPr>
          <w:rFonts w:ascii="Times New Roman" w:hAnsi="Times New Roman" w:eastAsia="Times New Roman" w:cs="Times New Roman"/>
          <w:b/>
          <w:bCs/>
          <w:szCs w:val="18"/>
          <w:lang w:val="en-US" w:eastAsia="pl-PL"/>
        </w:rPr>
        <w:t>Emocje to podstawa, to dla dzieci ważna sprawa” - wspieranie dobrostanu dzieci i młodzieży, ich zdrowia psychicznego. Rozwijanie u dzieci empatii i wrażliwości na potrzeby innych. Podnoszenie jakości edukacji włączającej i umiejętności pracy z zespołem zróżnicowanym.</w:t>
      </w:r>
    </w:p>
    <w:p w14:paraId="2358C7D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18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18"/>
          <w:lang w:eastAsia="pl-PL"/>
        </w:rPr>
        <w:t>Cele:</w:t>
      </w:r>
    </w:p>
    <w:p w14:paraId="1F5A75B7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 w:cs="Times New Roman"/>
          <w:szCs w:val="18"/>
          <w:lang w:eastAsia="pl-PL"/>
        </w:rPr>
        <w:t>Wspomaganie rozwoju intelektualnego dzieci</w:t>
      </w:r>
      <w:r>
        <w:rPr>
          <w:rFonts w:ascii="Times New Roman" w:hAnsi="Times New Roman" w:eastAsia="Times New Roman" w:cs="Times New Roman"/>
          <w:szCs w:val="18"/>
          <w:lang w:val="en-US" w:eastAsia="pl-PL"/>
        </w:rPr>
        <w:t>;</w:t>
      </w:r>
    </w:p>
    <w:p w14:paraId="43A6E960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 w:cs="Times New Roman"/>
          <w:szCs w:val="18"/>
          <w:lang w:eastAsia="pl-PL"/>
        </w:rPr>
        <w:t>Poznawanie i wzbogacanie wiedzy na temat najbliższego otoczenia dziecka</w:t>
      </w:r>
      <w:r>
        <w:rPr>
          <w:rFonts w:ascii="Times New Roman" w:hAnsi="Times New Roman" w:eastAsia="Times New Roman" w:cs="Times New Roman"/>
          <w:szCs w:val="18"/>
          <w:lang w:val="en-US" w:eastAsia="pl-PL"/>
        </w:rPr>
        <w:t>;</w:t>
      </w:r>
    </w:p>
    <w:p w14:paraId="0CB9AE68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 w:cs="Times New Roman"/>
          <w:szCs w:val="18"/>
          <w:lang w:eastAsia="pl-PL"/>
        </w:rPr>
        <w:t>Tworzenie więzi uczuciowej ze środowiskiem, w którym dziecko wzrasta</w:t>
      </w:r>
      <w:r>
        <w:rPr>
          <w:rFonts w:ascii="Times New Roman" w:hAnsi="Times New Roman" w:eastAsia="Times New Roman" w:cs="Times New Roman"/>
          <w:szCs w:val="18"/>
          <w:lang w:val="en-US" w:eastAsia="pl-PL"/>
        </w:rPr>
        <w:t>;</w:t>
      </w:r>
    </w:p>
    <w:p w14:paraId="5F42B601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/>
          <w:szCs w:val="18"/>
          <w:lang w:eastAsia="pl-PL"/>
        </w:rPr>
      </w:pPr>
      <w:r>
        <w:rPr>
          <w:rFonts w:ascii="Times New Roman" w:hAnsi="Times New Roman" w:eastAsia="Times New Roman"/>
          <w:szCs w:val="18"/>
          <w:lang w:val="en-US" w:eastAsia="pl-PL"/>
        </w:rPr>
        <w:t>W</w:t>
      </w:r>
      <w:r>
        <w:rPr>
          <w:rFonts w:ascii="Times New Roman" w:hAnsi="Times New Roman" w:eastAsia="Times New Roman"/>
          <w:szCs w:val="18"/>
          <w:lang w:eastAsia="pl-PL"/>
        </w:rPr>
        <w:t>yrabianie umiejętności nazywania i rozpoznawania emocji własnych i innych;</w:t>
      </w:r>
    </w:p>
    <w:p w14:paraId="7DA981FB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/>
          <w:szCs w:val="18"/>
          <w:lang w:val="en-US" w:eastAsia="pl-PL"/>
        </w:rPr>
        <w:t>R</w:t>
      </w:r>
      <w:r>
        <w:rPr>
          <w:rFonts w:ascii="Times New Roman" w:hAnsi="Times New Roman" w:eastAsia="Times New Roman"/>
          <w:szCs w:val="18"/>
          <w:lang w:eastAsia="pl-PL"/>
        </w:rPr>
        <w:t xml:space="preserve">ozwijanie u dzieci zdolności do empatycznego odczuwania; </w:t>
      </w:r>
    </w:p>
    <w:p w14:paraId="1356EBBF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/>
          <w:szCs w:val="18"/>
          <w:lang w:val="en-US" w:eastAsia="pl-PL"/>
        </w:rPr>
        <w:t>K</w:t>
      </w:r>
      <w:r>
        <w:rPr>
          <w:rFonts w:ascii="Times New Roman" w:hAnsi="Times New Roman" w:eastAsia="Times New Roman"/>
          <w:szCs w:val="18"/>
          <w:lang w:eastAsia="pl-PL"/>
        </w:rPr>
        <w:t>ształtowanie umiejętności rozpoznawania i nazywania uczuć przeżywanych w różnych sytuacjach oraz radzenia sobie z nimi</w:t>
      </w:r>
      <w:r>
        <w:rPr>
          <w:rFonts w:ascii="Times New Roman" w:hAnsi="Times New Roman" w:eastAsia="Times New Roman"/>
          <w:szCs w:val="18"/>
          <w:lang w:val="en-US" w:eastAsia="pl-PL"/>
        </w:rPr>
        <w:t>;</w:t>
      </w:r>
    </w:p>
    <w:p w14:paraId="170685C6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/>
          <w:szCs w:val="18"/>
          <w:lang w:eastAsia="pl-PL"/>
        </w:rPr>
      </w:pPr>
      <w:r>
        <w:rPr>
          <w:rFonts w:ascii="Times New Roman" w:hAnsi="Times New Roman" w:eastAsia="Times New Roman"/>
          <w:szCs w:val="18"/>
          <w:lang w:val="en-US" w:eastAsia="pl-PL"/>
        </w:rPr>
        <w:t>K</w:t>
      </w:r>
      <w:r>
        <w:rPr>
          <w:rFonts w:ascii="Times New Roman" w:hAnsi="Times New Roman" w:eastAsia="Times New Roman"/>
          <w:szCs w:val="18"/>
          <w:lang w:eastAsia="pl-PL"/>
        </w:rPr>
        <w:t>ształcenie umiejętności współdziałania w grupie;</w:t>
      </w:r>
    </w:p>
    <w:p w14:paraId="1F19B906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/>
          <w:szCs w:val="18"/>
          <w:lang w:eastAsia="pl-PL"/>
        </w:rPr>
      </w:pPr>
      <w:r>
        <w:rPr>
          <w:rFonts w:ascii="Times New Roman" w:hAnsi="Times New Roman" w:eastAsia="Times New Roman"/>
          <w:szCs w:val="18"/>
          <w:lang w:val="en-US" w:eastAsia="pl-PL"/>
        </w:rPr>
        <w:t>S</w:t>
      </w:r>
      <w:r>
        <w:rPr>
          <w:rFonts w:ascii="Times New Roman" w:hAnsi="Times New Roman" w:eastAsia="Times New Roman"/>
          <w:szCs w:val="18"/>
          <w:lang w:eastAsia="pl-PL"/>
        </w:rPr>
        <w:t>tosowanie przyjętych zasad zachowania;</w:t>
      </w:r>
    </w:p>
    <w:p w14:paraId="217BD7D7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18"/>
          <w:lang w:eastAsia="pl-PL"/>
        </w:rPr>
      </w:pPr>
      <w:r>
        <w:rPr>
          <w:rFonts w:ascii="Times New Roman" w:hAnsi="Times New Roman" w:eastAsia="Times New Roman"/>
          <w:szCs w:val="18"/>
          <w:lang w:val="en-US" w:eastAsia="pl-PL"/>
        </w:rPr>
        <w:t>N</w:t>
      </w:r>
      <w:r>
        <w:rPr>
          <w:rFonts w:ascii="Times New Roman" w:hAnsi="Times New Roman" w:eastAsia="Times New Roman"/>
          <w:szCs w:val="18"/>
          <w:lang w:eastAsia="pl-PL"/>
        </w:rPr>
        <w:t>abywanie umiejętności radzenia w różnych sytuacjach społecznych.</w:t>
      </w:r>
    </w:p>
    <w:tbl>
      <w:tblPr>
        <w:tblStyle w:val="3"/>
        <w:tblW w:w="912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4186"/>
        <w:gridCol w:w="1849"/>
        <w:gridCol w:w="2557"/>
      </w:tblGrid>
      <w:tr w14:paraId="323EC6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D15F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  <w:t>Lp.</w:t>
            </w:r>
          </w:p>
        </w:tc>
        <w:tc>
          <w:tcPr>
            <w:tcW w:w="4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2DE1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  <w:t>Sposoby i środki realizacji</w:t>
            </w: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A8FB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  <w:t>Osoba</w:t>
            </w:r>
          </w:p>
          <w:p w14:paraId="6937E8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  <w:t>odpowiedzialna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26C2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pl-PL"/>
                <w14:textFill>
                  <w14:solidFill>
                    <w14:schemeClr w14:val="tx1"/>
                  </w14:solidFill>
                </w14:textFill>
              </w:rPr>
              <w:t>Termin realizacji</w:t>
            </w:r>
          </w:p>
        </w:tc>
      </w:tr>
      <w:tr w14:paraId="5191B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CFAEC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1.</w:t>
            </w:r>
          </w:p>
          <w:p w14:paraId="4250E01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714AC8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1E796D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  <w:p w14:paraId="6DCA4E4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FBB5B8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C65BA5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  <w:p w14:paraId="5A69ACE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CD0246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6C80BD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  <w:p w14:paraId="6A75EC2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5FC2D3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A5F795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  <w:p w14:paraId="61F76B2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3075A7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251933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6.</w:t>
            </w:r>
          </w:p>
          <w:p w14:paraId="62E15F7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005DDBC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36631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  <w:p w14:paraId="6128B2D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7D02AA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1A341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8.</w:t>
            </w:r>
          </w:p>
          <w:p w14:paraId="3C53834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42D181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1AF917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9.</w:t>
            </w:r>
          </w:p>
          <w:p w14:paraId="45960B5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15F6C3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3C9B30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10.</w:t>
            </w:r>
          </w:p>
          <w:p w14:paraId="06DFF3E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2064A0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11.</w:t>
            </w:r>
          </w:p>
          <w:p w14:paraId="3C6B17F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90DAEB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1572221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12.</w:t>
            </w:r>
          </w:p>
          <w:p w14:paraId="04E2491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D4375E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A005FB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</w:t>
            </w:r>
          </w:p>
          <w:p w14:paraId="71E100B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0AE540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</w:t>
            </w:r>
          </w:p>
          <w:p w14:paraId="6B92494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BB1B3E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15.</w:t>
            </w:r>
          </w:p>
          <w:p w14:paraId="38EDB06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013A1B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6164B5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16.</w:t>
            </w:r>
          </w:p>
          <w:p w14:paraId="6375A3A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E73F9D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F249AA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17.</w:t>
            </w:r>
          </w:p>
          <w:p w14:paraId="2E64A05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7FE545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04398F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18.</w:t>
            </w:r>
          </w:p>
          <w:p w14:paraId="1DB5567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59B34D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126548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19.</w:t>
            </w:r>
          </w:p>
          <w:p w14:paraId="1501692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DD18EE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8E657F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20.</w:t>
            </w:r>
          </w:p>
          <w:p w14:paraId="603B45C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69CFA1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2319E5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21.</w:t>
            </w:r>
          </w:p>
          <w:p w14:paraId="775043F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2DE38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AE6400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23.</w:t>
            </w:r>
          </w:p>
          <w:p w14:paraId="536165D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CD612D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9BF430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7EF38B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24.</w:t>
            </w:r>
          </w:p>
          <w:p w14:paraId="0055D03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B6297D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C3F65D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25.</w:t>
            </w:r>
          </w:p>
          <w:p w14:paraId="3EE14AC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3B2732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6E2AA2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26.</w:t>
            </w:r>
          </w:p>
          <w:p w14:paraId="288CA1F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320AFA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731164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26.</w:t>
            </w:r>
          </w:p>
          <w:p w14:paraId="18B085A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B6F57B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5CA22E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27.</w:t>
            </w:r>
          </w:p>
          <w:p w14:paraId="28C2343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0A4F20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3378C4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28.</w:t>
            </w:r>
          </w:p>
          <w:p w14:paraId="4E16AA8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04F6C9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FC8F6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349928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1A23E3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29.</w:t>
            </w:r>
          </w:p>
          <w:p w14:paraId="60A6435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B40E72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95E30D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30.</w:t>
            </w:r>
          </w:p>
          <w:p w14:paraId="007066F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30F019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6988CD0">
            <w:pPr>
              <w:pStyle w:val="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9F53FFF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AA08DA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5359C1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32.</w:t>
            </w:r>
          </w:p>
          <w:p w14:paraId="7516EDF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CE5278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033CE5F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0DE74D3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5A2833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E9FC55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6680EFE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33.</w:t>
            </w:r>
          </w:p>
          <w:p w14:paraId="07C4901E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803938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B007058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D33F927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34.</w:t>
            </w:r>
          </w:p>
          <w:p w14:paraId="0A80D38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A3317E3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7B75C5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4249B2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1BC899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35.</w:t>
            </w:r>
          </w:p>
          <w:p w14:paraId="3147253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BD79BE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36.</w:t>
            </w:r>
          </w:p>
          <w:p w14:paraId="4E758D5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80F91B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290F2E7">
            <w:pPr>
              <w:pStyle w:val="9"/>
              <w:numPr>
                <w:ilvl w:val="0"/>
                <w:numId w:val="5"/>
              </w:numPr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</w:p>
        </w:tc>
        <w:tc>
          <w:tcPr>
            <w:tcW w:w="4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A7BC9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Współpraca ze specjalistami zatrudnionymi w przedszkolu</w:t>
            </w:r>
          </w:p>
          <w:p w14:paraId="4F37EA0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9F66F6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Prowadzenie obserwacji i diagnoz dzieci</w:t>
            </w:r>
          </w:p>
          <w:p w14:paraId="6467E8A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D2B733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2C0F8C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Prowadzenie tablicy urodzinowej przedszkolaków</w:t>
            </w:r>
          </w:p>
          <w:p w14:paraId="65885DC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B01F79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Celebrowanie urodzin dzieci</w:t>
            </w:r>
          </w:p>
          <w:p w14:paraId="73D7669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1A0552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DB5DC4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zajęciach w Pałacu Młodzieży ,,Zaczarowany świat przyrody”</w:t>
            </w:r>
          </w:p>
          <w:p w14:paraId="276B224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91EA7C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konkursach organizowanych przez różne placówki oświatowe i instytucje</w:t>
            </w:r>
          </w:p>
          <w:p w14:paraId="32F7C50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A81F00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Zorganizowanie kącika </w:t>
            </w:r>
            <w:r>
              <w:rPr>
                <w:rFonts w:ascii="Times New Roman" w:hAnsi="Times New Roman" w:cs="Times New Roman"/>
                <w:lang w:val="en-US" w:eastAsia="pl-PL"/>
              </w:rPr>
              <w:t>wyciszenia</w:t>
            </w:r>
          </w:p>
          <w:p w14:paraId="2F75C84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C62D38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9FBBAD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Organizacja akcji ,,Sprzątanie świata”</w:t>
            </w:r>
          </w:p>
          <w:p w14:paraId="3AA4886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E7028A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67531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,,Paka dla zwierzaka” –udział w akcji zbiórki karmy dla schroniska</w:t>
            </w:r>
          </w:p>
          <w:p w14:paraId="4F31F99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79E91F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Zbiórka nakrętek dla Kubusia </w:t>
            </w:r>
          </w:p>
          <w:p w14:paraId="77031D3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02AA8C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akademii z okazji Święta Niepodległości</w:t>
            </w:r>
          </w:p>
          <w:p w14:paraId="41A5234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355862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Międzyprzedszkolny konkurs plastyczny ,,Katowice –moje miasto”</w:t>
            </w:r>
          </w:p>
          <w:p w14:paraId="053DB00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A561A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akcji „Bombka na katowicki Rynek”</w:t>
            </w:r>
          </w:p>
          <w:p w14:paraId="1F7C1F7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04E377A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Spotkanie z Górnikiem</w:t>
            </w:r>
          </w:p>
          <w:p w14:paraId="1C07D3B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67274E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„</w:t>
            </w:r>
            <w:r>
              <w:rPr>
                <w:rFonts w:ascii="Times New Roman" w:hAnsi="Times New Roman" w:cs="Times New Roman"/>
                <w:lang w:eastAsia="pl-PL"/>
              </w:rPr>
              <w:t>Najpiękniejsza ozdoba bożonarodzeniowa” –konkurs plastyczno –techniczny dla rodziców</w:t>
            </w:r>
          </w:p>
          <w:p w14:paraId="5446512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BCD448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Obiad wigilijny w przedszkolu</w:t>
            </w:r>
          </w:p>
          <w:p w14:paraId="7EEAADF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AE67EB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5FABD5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Spotkania bożonarodzeniowe/Jasełka dla Rodziców</w:t>
            </w:r>
          </w:p>
          <w:p w14:paraId="610B0E8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54B45F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Uroczystość z okazji Dnia Babci i Dziadka</w:t>
            </w:r>
          </w:p>
          <w:p w14:paraId="7382A43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1439E6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CD45CE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,,Bal karnawałowy” –kultywowanie tradycji przedszkola</w:t>
            </w:r>
          </w:p>
          <w:p w14:paraId="2209FF7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9A8BE3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,,Najpiękniejsza ozdoba wielkanocna” –konkurs plastyczno –techniczny dla rodziców</w:t>
            </w:r>
          </w:p>
          <w:p w14:paraId="68F9912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E6CF3F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Organizacja wyjść do teatru - nauka kulturalnego zachowania</w:t>
            </w:r>
          </w:p>
          <w:p w14:paraId="5FF9496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0A7BDC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Międzyprzedszkolny konkurs wiedzy bajkowej ,,Za siedmioma górami, za siedmioma lasami”</w:t>
            </w:r>
          </w:p>
          <w:p w14:paraId="734FAA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E1501A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,,Święto rodziców” –przygotowanie uroczystości dla rodziców</w:t>
            </w:r>
          </w:p>
          <w:p w14:paraId="6D18FEF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BF91CB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Zorganizowanie Dnia Dziecka</w:t>
            </w:r>
          </w:p>
          <w:p w14:paraId="11DC7AB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BD5DF9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A0B3A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,,Pożegnanie przedszkola” –uroczystość w grupie starszaków</w:t>
            </w:r>
          </w:p>
          <w:p w14:paraId="6F5588A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4EBE20D">
            <w:pPr>
              <w:pStyle w:val="9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Obchody świąt z ,,Kalendarza świąt</w:t>
            </w:r>
          </w:p>
          <w:p w14:paraId="32C23B84">
            <w:pPr>
              <w:pStyle w:val="9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nietypowych”</w:t>
            </w:r>
          </w:p>
          <w:p w14:paraId="337E73F4">
            <w:pPr>
              <w:pStyle w:val="9"/>
              <w:rPr>
                <w:rFonts w:ascii="Times New Roman" w:hAnsi="Times New Roman" w:cs="Times New Roman"/>
                <w:lang w:eastAsia="pl-PL"/>
              </w:rPr>
            </w:pPr>
          </w:p>
          <w:p w14:paraId="046FB4D7">
            <w:pPr>
              <w:pStyle w:val="9"/>
              <w:rPr>
                <w:rFonts w:ascii="Times New Roman" w:hAnsi="Times New Roman" w:cs="Times New Roman"/>
                <w:lang w:eastAsia="pl-PL"/>
              </w:rPr>
            </w:pPr>
          </w:p>
          <w:p w14:paraId="49295325">
            <w:pPr>
              <w:pStyle w:val="9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Udział w międzynarodowym projekcie</w:t>
            </w:r>
          </w:p>
          <w:p w14:paraId="04E08E4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edukacyjnym ,,Z kulturą mi do twarzy”</w:t>
            </w:r>
          </w:p>
          <w:p w14:paraId="6D2140A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2E2CE1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Wychowanie do wartości w oparciu o projekt: „Mały Miś w świecie wielkiej literatury” –Zmisiowane opowiadania i scenariusze jako wstęp do rozmów o wartościach.</w:t>
            </w:r>
          </w:p>
          <w:p w14:paraId="77D4A1D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18BB867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Z uśmiechem mi do twarzy, organizacja ”Dnia Uśmiechu”</w:t>
            </w:r>
          </w:p>
          <w:p w14:paraId="52C402D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Iskierka przyjaźni - celebrowanie dnia przyjaźni</w:t>
            </w:r>
          </w:p>
          <w:p w14:paraId="161003B3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E22EAA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Udzielanie pomocy psychologiczno - pedagogicznej</w:t>
            </w:r>
          </w:p>
          <w:p w14:paraId="2586D2C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11A139E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/>
                <w:lang w:val="en-US" w:eastAsia="pl-PL"/>
              </w:rPr>
              <w:t>Udział w „Dniu Kropki” - wzbudzenie u dzieci kreatywności, pomysłowości i zachęcenie ich do tworzenia, działania. Zorganizowanie zajęć, które pomagają dzieciom odkryć ich talenty i motywują do dzielenia się swoją mocną stroną.</w:t>
            </w:r>
          </w:p>
          <w:p w14:paraId="4F624A3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C71698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Prowadzenie zajęć uwzględniających wzorce właściwych zachowania i utrwalających dobre nawyki.</w:t>
            </w:r>
          </w:p>
          <w:p w14:paraId="6E7521B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4B29330">
            <w:pPr>
              <w:pStyle w:val="9"/>
              <w:spacing w:line="276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Doskonalenie własnego warsztatu pracy, poprzez samokształcenie, udział w szkoleniach, warsztatach i kursach dotyczących wychowania do wartości  </w:t>
            </w:r>
          </w:p>
          <w:p w14:paraId="42D79D53">
            <w:pPr>
              <w:pStyle w:val="9"/>
              <w:spacing w:line="276" w:lineRule="auto"/>
              <w:rPr>
                <w:rFonts w:ascii="Times New Roman" w:hAnsi="Times New Roman"/>
                <w:lang w:eastAsia="pl-PL"/>
              </w:rPr>
            </w:pPr>
          </w:p>
          <w:p w14:paraId="66BA70D0">
            <w:pPr>
              <w:pStyle w:val="9"/>
              <w:spacing w:line="276" w:lineRule="auto"/>
              <w:rPr>
                <w:rFonts w:ascii="Times New Roman" w:hAnsi="Times New Roman"/>
                <w:lang w:val="en-US" w:eastAsia="pl-PL"/>
              </w:rPr>
            </w:pPr>
            <w:r>
              <w:rPr>
                <w:rFonts w:ascii="Times New Roman" w:hAnsi="Times New Roman"/>
                <w:lang w:val="en-US" w:eastAsia="pl-PL"/>
              </w:rPr>
              <w:t xml:space="preserve">Udział w akcji „Dzieci uczą rodziców” </w:t>
            </w:r>
          </w:p>
          <w:p w14:paraId="6B92E77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62CCE1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Udział w akcji kolorowe ONKO - tworzenie kartek dla dzieci z oddziału onkologicznego </w:t>
            </w:r>
          </w:p>
          <w:p w14:paraId="120F916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F373944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hint="default" w:ascii="Times New Roman" w:hAnsi="Times New Roman" w:cs="Times New Roman"/>
                <w:lang w:val="en-US" w:eastAsia="pl-PL"/>
              </w:rPr>
              <w:t xml:space="preserve">Zajęcia czytelnicze dotyczące emocji w MBP nr 30 w Katowicach </w:t>
            </w:r>
          </w:p>
        </w:tc>
        <w:tc>
          <w:tcPr>
            <w:tcW w:w="1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80B9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DD3045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E61EDA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0F4A8A4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1CE05A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val="en-US" w:eastAsia="pl-PL"/>
              </w:rPr>
              <w:t>LA</w:t>
            </w:r>
          </w:p>
          <w:p w14:paraId="6EAECB5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2E022A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59D346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D389A1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2E5D6F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val="en-US" w:eastAsia="pl-PL"/>
              </w:rPr>
              <w:t>LA, ALICJA</w:t>
            </w:r>
          </w:p>
          <w:p w14:paraId="6301F65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968144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8E5F5E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</w:t>
            </w:r>
            <w:r>
              <w:rPr>
                <w:rFonts w:ascii="Times New Roman" w:hAnsi="Times New Roman" w:cs="Times New Roman"/>
                <w:lang w:eastAsia="pl-PL"/>
              </w:rPr>
              <w:t>szystkie nauczycielki</w:t>
            </w:r>
          </w:p>
          <w:p w14:paraId="71DB6E1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05D37F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lang w:val="en-US" w:eastAsia="pl-PL"/>
              </w:rPr>
              <w:t>szystkie nauczycielki</w:t>
            </w:r>
          </w:p>
          <w:p w14:paraId="3AB96F5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E993846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OKTAWIA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, GOSIA</w:t>
            </w:r>
          </w:p>
          <w:p w14:paraId="5B9CDA0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660099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ULA, OKTAWIA, ALA</w:t>
            </w:r>
          </w:p>
          <w:p w14:paraId="4DD3959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B90799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ULA, ALA, OKI</w:t>
            </w:r>
          </w:p>
          <w:p w14:paraId="5EFCB29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6570217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48D845A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56BFD0A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ULA, ALA, OKTAWIA</w:t>
            </w:r>
          </w:p>
          <w:p w14:paraId="3816EFC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9DB921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ULA, ALA</w:t>
            </w:r>
          </w:p>
          <w:p w14:paraId="4AE40A0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746584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DYREKTOR</w:t>
            </w:r>
          </w:p>
          <w:p w14:paraId="27B426E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0AA90D6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ULA, 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GOSIA. OKTAWIA</w:t>
            </w:r>
          </w:p>
          <w:p w14:paraId="30FCB77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3C1CC7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78FD7DD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0CADD5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04895B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A26C0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4E95C3A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48A39C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3F69F4D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843AFA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ULA, 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 xml:space="preserve">GOSIA, </w:t>
            </w:r>
            <w:r>
              <w:rPr>
                <w:rFonts w:ascii="Times New Roman" w:hAnsi="Times New Roman" w:cs="Times New Roman"/>
                <w:lang w:eastAsia="pl-PL"/>
              </w:rPr>
              <w:t>OKTAWIA</w:t>
            </w:r>
          </w:p>
          <w:p w14:paraId="113C7B9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33FC07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06AC304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9F8937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GOSIA, OKTAWIA</w:t>
            </w:r>
          </w:p>
          <w:p w14:paraId="3F8ADCA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9A4F46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C08D6F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47A7837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33A5A4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070F024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811967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ALA, ULA</w:t>
            </w:r>
          </w:p>
          <w:p w14:paraId="3A8425C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8CA960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E58724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nauczycielki</w:t>
            </w:r>
          </w:p>
          <w:p w14:paraId="2747902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88E2D5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B50A95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MARTA</w:t>
            </w:r>
          </w:p>
          <w:p w14:paraId="25F6980E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4271B5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4D6FA0E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OKTAWIA, MARTA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, GOSIA</w:t>
            </w:r>
          </w:p>
          <w:p w14:paraId="6B533E0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70BCF8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E08D349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128A8AD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, GOSIA</w:t>
            </w:r>
          </w:p>
          <w:p w14:paraId="2EB9746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6F7E2818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223DA7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Wszystkie nauczycielki </w:t>
            </w:r>
          </w:p>
          <w:p w14:paraId="3474EC0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0FA9CCF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OKTAWIA, MARTA</w:t>
            </w:r>
          </w:p>
          <w:p w14:paraId="38C4343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536A3B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ADECBC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C91AE6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E6C8BB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6D4BC7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0C6A55B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7B960DFB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B486A2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4A646E0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96F3D6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5597E3E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7AC4350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OKTWIA</w:t>
            </w:r>
            <w:r>
              <w:rPr>
                <w:rFonts w:hint="default" w:ascii="Times New Roman" w:hAnsi="Times New Roman" w:cs="Times New Roman"/>
                <w:lang w:val="en-US" w:eastAsia="pl-PL"/>
              </w:rPr>
              <w:t>, GOSIA</w:t>
            </w:r>
          </w:p>
          <w:p w14:paraId="0EC87F8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BF5DAC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Wszystkie nauczycielki</w:t>
            </w:r>
          </w:p>
          <w:p w14:paraId="14030D3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E4FEF30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hint="default" w:ascii="Times New Roman" w:hAnsi="Times New Roman" w:cs="Times New Roman"/>
                <w:lang w:val="en-US" w:eastAsia="pl-PL"/>
              </w:rPr>
              <w:t>GOSIA, OKTAWIA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DAF6A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077045E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77A3ACA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3972F81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426ECAC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58F5F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3EDB5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0866DB7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C38E06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FCB817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4D4BE5A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DD8EA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56940E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według harmonogramu</w:t>
            </w:r>
          </w:p>
          <w:p w14:paraId="02F6741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E75E3A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03A9E5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7F34B66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797C4D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14BEEC8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wrzesień</w:t>
            </w:r>
          </w:p>
          <w:p w14:paraId="1FFECD3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46C09C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47145C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wrzesień, kwiecień</w:t>
            </w:r>
          </w:p>
          <w:p w14:paraId="4B0D6FF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4ACBFF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761DCAC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5610ADD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AB6DCC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73FEB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październik</w:t>
            </w:r>
          </w:p>
          <w:p w14:paraId="2C1ABEA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1C2B39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 listopada</w:t>
            </w:r>
          </w:p>
          <w:p w14:paraId="72C1300A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03D0794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F91A2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listopad</w:t>
            </w:r>
          </w:p>
          <w:p w14:paraId="7982ADC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0C2785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3DC830F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listopad</w:t>
            </w:r>
          </w:p>
          <w:p w14:paraId="28E35AF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07F50ED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grudzień</w:t>
            </w:r>
          </w:p>
          <w:p w14:paraId="646DC16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4FEEE7D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grudzień</w:t>
            </w:r>
          </w:p>
          <w:p w14:paraId="58233B7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715735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D38256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grudzień</w:t>
            </w:r>
          </w:p>
          <w:p w14:paraId="55FAB22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135DB1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EFCD56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grudzień</w:t>
            </w:r>
          </w:p>
          <w:p w14:paraId="4A124D9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2177D35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B3A6E8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styczeń</w:t>
            </w:r>
          </w:p>
          <w:p w14:paraId="569B7D7B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364D5B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0599A6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kwiecień</w:t>
            </w:r>
          </w:p>
          <w:p w14:paraId="7119C92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0BF503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E23C63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marzec</w:t>
            </w:r>
          </w:p>
          <w:p w14:paraId="24DF785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CC25DA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020576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cały rok</w:t>
            </w:r>
          </w:p>
          <w:p w14:paraId="3DC2EA9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DB66B7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AE10594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marzec</w:t>
            </w:r>
          </w:p>
          <w:p w14:paraId="623CECB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12B955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DBEF67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3D8420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maj</w:t>
            </w:r>
          </w:p>
          <w:p w14:paraId="5CC7CBC2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FE9F4D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11D59CF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czerwiec</w:t>
            </w:r>
          </w:p>
          <w:p w14:paraId="480587FD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CF15DE5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20A521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czerwiec</w:t>
            </w:r>
          </w:p>
          <w:p w14:paraId="7E522F0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F7DC57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CC3F156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zgodnie z harmonogramem</w:t>
            </w:r>
          </w:p>
          <w:p w14:paraId="53C2F0F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34A08C3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3D5C677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D77E779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zgodnie z harmonogramem</w:t>
            </w:r>
          </w:p>
          <w:p w14:paraId="09852D0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0A336E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DF74E8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zgodnie z harmonogramem </w:t>
            </w:r>
          </w:p>
          <w:p w14:paraId="7B657EF0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896CF2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DEB579C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CE11958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BE8691E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październik </w:t>
            </w:r>
          </w:p>
          <w:p w14:paraId="3FC04421">
            <w:pPr>
              <w:pStyle w:val="9"/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D3C995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lipiec</w:t>
            </w:r>
          </w:p>
          <w:p w14:paraId="12871A8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342F21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B0FCE4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cały rok</w:t>
            </w:r>
          </w:p>
          <w:p w14:paraId="0B73B9B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25BB3A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0FCF9E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wrzesień</w:t>
            </w:r>
          </w:p>
          <w:p w14:paraId="1386BE4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4E00913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D6C223F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B3777A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3A6020D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C7F1BD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E1F7D8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 xml:space="preserve">cały rok </w:t>
            </w:r>
          </w:p>
          <w:p w14:paraId="1C84D74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651CBAD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1234BB0A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CA6D324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cały rok</w:t>
            </w:r>
          </w:p>
          <w:p w14:paraId="2E6E9CC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9DA33F2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FCFE0D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0514A345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A462CD1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według harmonogramu</w:t>
            </w:r>
          </w:p>
          <w:p w14:paraId="62C38CC6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5AC74EC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  <w:r>
              <w:rPr>
                <w:rFonts w:ascii="Times New Roman" w:hAnsi="Times New Roman" w:cs="Times New Roman"/>
                <w:lang w:val="en-US" w:eastAsia="pl-PL"/>
              </w:rPr>
              <w:t>Maj</w:t>
            </w:r>
          </w:p>
          <w:p w14:paraId="2057F90C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3717EB40">
            <w:pPr>
              <w:pStyle w:val="9"/>
              <w:spacing w:line="276" w:lineRule="auto"/>
              <w:rPr>
                <w:rFonts w:ascii="Times New Roman" w:hAnsi="Times New Roman" w:cs="Times New Roman"/>
                <w:lang w:val="en-US" w:eastAsia="pl-PL"/>
              </w:rPr>
            </w:pPr>
          </w:p>
          <w:p w14:paraId="28FCA539">
            <w:pPr>
              <w:pStyle w:val="9"/>
              <w:spacing w:line="276" w:lineRule="auto"/>
              <w:rPr>
                <w:rFonts w:hint="default" w:ascii="Times New Roman" w:hAnsi="Times New Roman" w:cs="Times New Roman"/>
                <w:lang w:val="en-US" w:eastAsia="pl-PL"/>
              </w:rPr>
            </w:pPr>
            <w:r>
              <w:rPr>
                <w:rFonts w:hint="default" w:ascii="Times New Roman" w:hAnsi="Times New Roman" w:cs="Times New Roman"/>
                <w:lang w:val="en-US" w:eastAsia="pl-PL"/>
              </w:rPr>
              <w:t xml:space="preserve">cały rok </w:t>
            </w:r>
          </w:p>
        </w:tc>
      </w:tr>
    </w:tbl>
    <w:p w14:paraId="020ADEAC">
      <w:pPr>
        <w:pStyle w:val="9"/>
        <w:spacing w:line="276" w:lineRule="auto"/>
        <w:rPr>
          <w:rFonts w:ascii="Times New Roman" w:hAnsi="Times New Roman" w:cs="Times New Roman"/>
          <w:lang w:eastAsia="pl-PL"/>
        </w:rPr>
      </w:pPr>
    </w:p>
    <w:p w14:paraId="53ECFFE8">
      <w:pPr>
        <w:pStyle w:val="9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 </w:t>
      </w:r>
    </w:p>
    <w:p w14:paraId="245526A5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6741139"/>
      <w:docPartObj>
        <w:docPartGallery w:val="AutoText"/>
      </w:docPartObj>
    </w:sdtPr>
    <w:sdtContent>
      <w:p w14:paraId="12BBD47A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20F89B2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75A86">
    <w:pPr>
      <w:pStyle w:val="6"/>
      <w:jc w:val="right"/>
    </w:pPr>
  </w:p>
  <w:p w14:paraId="4F32378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1A600"/>
    <w:multiLevelType w:val="singleLevel"/>
    <w:tmpl w:val="8AC1A600"/>
    <w:lvl w:ilvl="0" w:tentative="0">
      <w:start w:val="31"/>
      <w:numFmt w:val="decimal"/>
      <w:suff w:val="space"/>
      <w:lvlText w:val="%1."/>
      <w:lvlJc w:val="left"/>
    </w:lvl>
  </w:abstractNum>
  <w:abstractNum w:abstractNumId="1">
    <w:nsid w:val="EC7D771F"/>
    <w:multiLevelType w:val="singleLevel"/>
    <w:tmpl w:val="EC7D771F"/>
    <w:lvl w:ilvl="0" w:tentative="0">
      <w:start w:val="37"/>
      <w:numFmt w:val="decimal"/>
      <w:suff w:val="space"/>
      <w:lvlText w:val="%1."/>
      <w:lvlJc w:val="left"/>
    </w:lvl>
  </w:abstractNum>
  <w:abstractNum w:abstractNumId="2">
    <w:nsid w:val="283F4252"/>
    <w:multiLevelType w:val="multilevel"/>
    <w:tmpl w:val="283F42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D2577A7"/>
    <w:multiLevelType w:val="multilevel"/>
    <w:tmpl w:val="6D2577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8E"/>
    <w:rsid w:val="00032257"/>
    <w:rsid w:val="000545F2"/>
    <w:rsid w:val="00094108"/>
    <w:rsid w:val="000A4E86"/>
    <w:rsid w:val="000C6CCA"/>
    <w:rsid w:val="000C760D"/>
    <w:rsid w:val="0018583C"/>
    <w:rsid w:val="001C2BD8"/>
    <w:rsid w:val="0020398E"/>
    <w:rsid w:val="0029016E"/>
    <w:rsid w:val="002F28B9"/>
    <w:rsid w:val="002F558F"/>
    <w:rsid w:val="00353C86"/>
    <w:rsid w:val="003A209C"/>
    <w:rsid w:val="00432A26"/>
    <w:rsid w:val="00451479"/>
    <w:rsid w:val="00470CDA"/>
    <w:rsid w:val="004D58ED"/>
    <w:rsid w:val="004D6078"/>
    <w:rsid w:val="004D71F5"/>
    <w:rsid w:val="00536EAB"/>
    <w:rsid w:val="00541AB3"/>
    <w:rsid w:val="0056632D"/>
    <w:rsid w:val="005C2D27"/>
    <w:rsid w:val="005E3DEA"/>
    <w:rsid w:val="006101FF"/>
    <w:rsid w:val="0063666C"/>
    <w:rsid w:val="006A522B"/>
    <w:rsid w:val="006B0F2F"/>
    <w:rsid w:val="006B5645"/>
    <w:rsid w:val="006D51C5"/>
    <w:rsid w:val="006E26DD"/>
    <w:rsid w:val="00757E79"/>
    <w:rsid w:val="007A5BC3"/>
    <w:rsid w:val="007B38FA"/>
    <w:rsid w:val="007C1B21"/>
    <w:rsid w:val="00846501"/>
    <w:rsid w:val="00872977"/>
    <w:rsid w:val="008A6E2B"/>
    <w:rsid w:val="008B0BAD"/>
    <w:rsid w:val="00971816"/>
    <w:rsid w:val="00977CB1"/>
    <w:rsid w:val="009A04A4"/>
    <w:rsid w:val="00A439CB"/>
    <w:rsid w:val="00B05498"/>
    <w:rsid w:val="00B1674C"/>
    <w:rsid w:val="00B25E3B"/>
    <w:rsid w:val="00BE6310"/>
    <w:rsid w:val="00CB6D58"/>
    <w:rsid w:val="00CF1473"/>
    <w:rsid w:val="00D44785"/>
    <w:rsid w:val="00E67C52"/>
    <w:rsid w:val="00F21FD0"/>
    <w:rsid w:val="4EFF473E"/>
    <w:rsid w:val="6D7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rmal (Web)"/>
    <w:basedOn w:val="1"/>
    <w:uiPriority w:val="99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Nagłówek Znak"/>
    <w:basedOn w:val="2"/>
    <w:link w:val="6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2">
    <w:name w:val="Stopka Znak"/>
    <w:basedOn w:val="2"/>
    <w:link w:val="5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3">
    <w:name w:val="Tekst dymka Znak"/>
    <w:basedOn w:val="2"/>
    <w:link w:val="4"/>
    <w:semiHidden/>
    <w:uiPriority w:val="99"/>
    <w:rPr>
      <w:rFonts w:ascii="Segoe UI" w:hAnsi="Segoe UI" w:cs="Segoe UI"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1614</Words>
  <Characters>9686</Characters>
  <Lines>80</Lines>
  <Paragraphs>22</Paragraphs>
  <TotalTime>85</TotalTime>
  <ScaleCrop>false</ScaleCrop>
  <LinksUpToDate>false</LinksUpToDate>
  <CharactersWithSpaces>11278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2023-09-04T17:33:00Z</dcterms:created>
  <dc:creator>Urszula Sokołowska</dc:creator>
  <cp:lastModifiedBy>Oktawia B</cp:lastModifiedBy>
  <cp:lastPrinted>2024-08-22T05:34:00Z</cp:lastPrinted>
  <dcterms:modified xsi:type="dcterms:W3CDTF">2024-08-23T12:39:08Z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9F4E588F48ED41858F9FDE91CCE8883A_13</vt:lpwstr>
  </property>
</Properties>
</file>