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6B6" w:rsidRDefault="002977A0">
      <w:pPr>
        <w:spacing w:before="77" w:line="278" w:lineRule="auto"/>
        <w:ind w:left="7528" w:right="108" w:firstLine="825"/>
        <w:jc w:val="right"/>
        <w:rPr>
          <w:i/>
          <w:sz w:val="18"/>
        </w:rPr>
      </w:pPr>
      <w:r>
        <w:rPr>
          <w:i/>
          <w:sz w:val="18"/>
        </w:rPr>
        <w:t>Załącznik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nr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 xml:space="preserve">1 do Zarządzenia nr </w:t>
      </w:r>
      <w:r>
        <w:rPr>
          <w:i/>
          <w:spacing w:val="-2"/>
          <w:sz w:val="18"/>
        </w:rPr>
        <w:t>5/2022</w:t>
      </w:r>
    </w:p>
    <w:p w:rsidR="001706B6" w:rsidRDefault="002977A0">
      <w:pPr>
        <w:ind w:right="108"/>
        <w:jc w:val="right"/>
        <w:rPr>
          <w:i/>
          <w:sz w:val="18"/>
        </w:rPr>
      </w:pPr>
      <w:r>
        <w:rPr>
          <w:i/>
          <w:sz w:val="18"/>
        </w:rPr>
        <w:t>Dyrektora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Przedszkola nr </w:t>
      </w:r>
      <w:r>
        <w:rPr>
          <w:i/>
          <w:spacing w:val="-5"/>
          <w:sz w:val="18"/>
        </w:rPr>
        <w:t>33</w:t>
      </w:r>
    </w:p>
    <w:p w:rsidR="001706B6" w:rsidRDefault="002977A0">
      <w:pPr>
        <w:spacing w:before="28"/>
        <w:ind w:right="253"/>
        <w:jc w:val="right"/>
        <w:rPr>
          <w:i/>
          <w:sz w:val="18"/>
        </w:rPr>
      </w:pPr>
      <w:r>
        <w:rPr>
          <w:i/>
          <w:sz w:val="18"/>
        </w:rPr>
        <w:t>z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dnia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01.03.2024</w:t>
      </w:r>
      <w:r>
        <w:rPr>
          <w:i/>
          <w:spacing w:val="-4"/>
          <w:sz w:val="18"/>
        </w:rPr>
        <w:t xml:space="preserve"> </w:t>
      </w:r>
      <w:r>
        <w:rPr>
          <w:i/>
          <w:spacing w:val="-5"/>
          <w:sz w:val="18"/>
        </w:rPr>
        <w:t>r.</w:t>
      </w:r>
    </w:p>
    <w:p w:rsidR="001706B6" w:rsidRDefault="001706B6">
      <w:pPr>
        <w:pStyle w:val="Tekstpodstawowy"/>
        <w:rPr>
          <w:i/>
          <w:sz w:val="18"/>
        </w:rPr>
      </w:pPr>
    </w:p>
    <w:p w:rsidR="001706B6" w:rsidRDefault="001706B6">
      <w:pPr>
        <w:pStyle w:val="Tekstpodstawowy"/>
        <w:rPr>
          <w:i/>
          <w:sz w:val="18"/>
        </w:rPr>
      </w:pPr>
    </w:p>
    <w:p w:rsidR="001706B6" w:rsidRDefault="001706B6">
      <w:pPr>
        <w:pStyle w:val="Tekstpodstawowy"/>
        <w:rPr>
          <w:i/>
          <w:sz w:val="18"/>
        </w:rPr>
      </w:pPr>
    </w:p>
    <w:p w:rsidR="001706B6" w:rsidRDefault="001706B6">
      <w:pPr>
        <w:pStyle w:val="Tekstpodstawowy"/>
        <w:spacing w:before="166"/>
        <w:rPr>
          <w:i/>
          <w:sz w:val="18"/>
        </w:rPr>
      </w:pPr>
    </w:p>
    <w:p w:rsidR="001706B6" w:rsidRDefault="002977A0">
      <w:pPr>
        <w:pStyle w:val="Tytu"/>
        <w:spacing w:line="360" w:lineRule="auto"/>
      </w:pPr>
      <w:r>
        <w:rPr>
          <w:spacing w:val="-2"/>
        </w:rPr>
        <w:t xml:space="preserve">PROCEDURA </w:t>
      </w:r>
      <w:r>
        <w:t>REKRUTACJI</w:t>
      </w:r>
      <w:r>
        <w:rPr>
          <w:spacing w:val="-33"/>
        </w:rPr>
        <w:t xml:space="preserve"> </w:t>
      </w:r>
      <w:r>
        <w:t>DZIECI</w:t>
      </w:r>
    </w:p>
    <w:p w:rsidR="001706B6" w:rsidRDefault="002977A0" w:rsidP="002977A0">
      <w:pPr>
        <w:spacing w:before="4"/>
        <w:ind w:right="82"/>
        <w:jc w:val="center"/>
        <w:rPr>
          <w:b/>
          <w:sz w:val="44"/>
        </w:rPr>
      </w:pPr>
      <w:r>
        <w:rPr>
          <w:b/>
          <w:spacing w:val="-5"/>
          <w:sz w:val="44"/>
        </w:rPr>
        <w:t>d</w:t>
      </w:r>
      <w:r>
        <w:rPr>
          <w:b/>
          <w:spacing w:val="-5"/>
          <w:sz w:val="44"/>
        </w:rPr>
        <w:t>o</w:t>
      </w:r>
      <w:r>
        <w:rPr>
          <w:b/>
          <w:sz w:val="44"/>
        </w:rPr>
        <w:t xml:space="preserve"> </w:t>
      </w:r>
      <w:r>
        <w:rPr>
          <w:b/>
          <w:sz w:val="44"/>
        </w:rPr>
        <w:t>Przedszkola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Nr</w:t>
      </w:r>
      <w:r>
        <w:rPr>
          <w:b/>
          <w:spacing w:val="3"/>
          <w:sz w:val="44"/>
        </w:rPr>
        <w:t xml:space="preserve"> </w:t>
      </w:r>
      <w:r>
        <w:rPr>
          <w:b/>
          <w:spacing w:val="-5"/>
          <w:sz w:val="44"/>
        </w:rPr>
        <w:t>33</w:t>
      </w:r>
    </w:p>
    <w:p w:rsidR="001706B6" w:rsidRDefault="001706B6">
      <w:pPr>
        <w:pStyle w:val="Tekstpodstawowy"/>
        <w:rPr>
          <w:b/>
        </w:rPr>
      </w:pPr>
    </w:p>
    <w:p w:rsidR="001706B6" w:rsidRDefault="001706B6">
      <w:pPr>
        <w:pStyle w:val="Tekstpodstawowy"/>
        <w:rPr>
          <w:b/>
        </w:rPr>
      </w:pPr>
    </w:p>
    <w:p w:rsidR="001706B6" w:rsidRDefault="001706B6">
      <w:pPr>
        <w:pStyle w:val="Tekstpodstawowy"/>
        <w:rPr>
          <w:b/>
        </w:rPr>
      </w:pPr>
    </w:p>
    <w:p w:rsidR="001706B6" w:rsidRDefault="001706B6">
      <w:pPr>
        <w:pStyle w:val="Tekstpodstawowy"/>
        <w:rPr>
          <w:b/>
        </w:rPr>
      </w:pPr>
    </w:p>
    <w:p w:rsidR="001706B6" w:rsidRDefault="001706B6">
      <w:pPr>
        <w:pStyle w:val="Tekstpodstawowy"/>
        <w:rPr>
          <w:b/>
        </w:rPr>
      </w:pPr>
    </w:p>
    <w:p w:rsidR="001706B6" w:rsidRDefault="001706B6">
      <w:pPr>
        <w:pStyle w:val="Tekstpodstawowy"/>
        <w:rPr>
          <w:b/>
        </w:rPr>
      </w:pPr>
    </w:p>
    <w:p w:rsidR="001706B6" w:rsidRDefault="001706B6">
      <w:pPr>
        <w:pStyle w:val="Tekstpodstawowy"/>
        <w:rPr>
          <w:b/>
        </w:rPr>
      </w:pPr>
    </w:p>
    <w:p w:rsidR="001706B6" w:rsidRDefault="001706B6">
      <w:pPr>
        <w:pStyle w:val="Tekstpodstawowy"/>
        <w:rPr>
          <w:b/>
        </w:rPr>
      </w:pPr>
    </w:p>
    <w:p w:rsidR="001706B6" w:rsidRDefault="001706B6">
      <w:pPr>
        <w:pStyle w:val="Tekstpodstawowy"/>
        <w:rPr>
          <w:b/>
        </w:rPr>
      </w:pPr>
    </w:p>
    <w:p w:rsidR="001706B6" w:rsidRDefault="001706B6">
      <w:pPr>
        <w:pStyle w:val="Tekstpodstawowy"/>
        <w:rPr>
          <w:b/>
        </w:rPr>
      </w:pPr>
    </w:p>
    <w:p w:rsidR="001706B6" w:rsidRDefault="001706B6">
      <w:pPr>
        <w:pStyle w:val="Tekstpodstawowy"/>
        <w:rPr>
          <w:b/>
        </w:rPr>
      </w:pPr>
    </w:p>
    <w:p w:rsidR="001706B6" w:rsidRDefault="001706B6">
      <w:pPr>
        <w:pStyle w:val="Tekstpodstawowy"/>
        <w:rPr>
          <w:b/>
        </w:rPr>
      </w:pPr>
    </w:p>
    <w:p w:rsidR="001706B6" w:rsidRDefault="001706B6">
      <w:pPr>
        <w:pStyle w:val="Tekstpodstawowy"/>
        <w:rPr>
          <w:b/>
        </w:rPr>
      </w:pPr>
    </w:p>
    <w:p w:rsidR="001706B6" w:rsidRDefault="001706B6">
      <w:pPr>
        <w:pStyle w:val="Tekstpodstawowy"/>
        <w:rPr>
          <w:b/>
        </w:rPr>
      </w:pPr>
    </w:p>
    <w:p w:rsidR="001706B6" w:rsidRDefault="001706B6">
      <w:pPr>
        <w:pStyle w:val="Tekstpodstawowy"/>
        <w:rPr>
          <w:b/>
        </w:rPr>
      </w:pPr>
    </w:p>
    <w:p w:rsidR="001706B6" w:rsidRDefault="001706B6">
      <w:pPr>
        <w:pStyle w:val="Tekstpodstawowy"/>
        <w:rPr>
          <w:b/>
        </w:rPr>
      </w:pPr>
    </w:p>
    <w:p w:rsidR="001706B6" w:rsidRDefault="001706B6">
      <w:pPr>
        <w:pStyle w:val="Tekstpodstawowy"/>
        <w:rPr>
          <w:b/>
        </w:rPr>
      </w:pPr>
    </w:p>
    <w:p w:rsidR="001706B6" w:rsidRDefault="001706B6">
      <w:pPr>
        <w:pStyle w:val="Tekstpodstawowy"/>
        <w:rPr>
          <w:b/>
        </w:rPr>
      </w:pPr>
    </w:p>
    <w:p w:rsidR="001706B6" w:rsidRDefault="001706B6">
      <w:pPr>
        <w:pStyle w:val="Tekstpodstawowy"/>
        <w:rPr>
          <w:b/>
        </w:rPr>
      </w:pPr>
    </w:p>
    <w:p w:rsidR="001706B6" w:rsidRDefault="001706B6">
      <w:pPr>
        <w:pStyle w:val="Tekstpodstawowy"/>
        <w:rPr>
          <w:b/>
        </w:rPr>
      </w:pPr>
    </w:p>
    <w:p w:rsidR="001706B6" w:rsidRDefault="001706B6">
      <w:pPr>
        <w:pStyle w:val="Tekstpodstawowy"/>
        <w:spacing w:before="252"/>
        <w:rPr>
          <w:b/>
        </w:rPr>
      </w:pPr>
    </w:p>
    <w:p w:rsidR="001706B6" w:rsidRDefault="002977A0">
      <w:pPr>
        <w:pStyle w:val="Nagwek1"/>
        <w:ind w:left="0" w:right="89"/>
      </w:pPr>
      <w:r>
        <w:t>Katowice</w:t>
      </w:r>
      <w:r>
        <w:rPr>
          <w:spacing w:val="-4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rPr>
          <w:spacing w:val="-5"/>
        </w:rPr>
        <w:t>r.</w:t>
      </w:r>
    </w:p>
    <w:p w:rsidR="001706B6" w:rsidRDefault="002977A0">
      <w:pPr>
        <w:spacing w:before="3"/>
        <w:ind w:right="7488"/>
        <w:jc w:val="center"/>
        <w:rPr>
          <w:i/>
        </w:rPr>
      </w:pPr>
      <w:r>
        <w:rPr>
          <w:i/>
          <w:u w:val="single"/>
        </w:rPr>
        <w:t>Podstawa</w:t>
      </w:r>
      <w:r>
        <w:rPr>
          <w:i/>
          <w:spacing w:val="-4"/>
          <w:u w:val="single"/>
        </w:rPr>
        <w:t xml:space="preserve"> </w:t>
      </w:r>
      <w:r>
        <w:rPr>
          <w:i/>
          <w:spacing w:val="-2"/>
          <w:u w:val="single"/>
        </w:rPr>
        <w:t>prawna:</w:t>
      </w:r>
    </w:p>
    <w:p w:rsidR="001706B6" w:rsidRDefault="001706B6">
      <w:pPr>
        <w:pStyle w:val="Tekstpodstawowy"/>
        <w:spacing w:before="74"/>
        <w:rPr>
          <w:i/>
          <w:sz w:val="22"/>
        </w:rPr>
      </w:pPr>
    </w:p>
    <w:p w:rsidR="001706B6" w:rsidRDefault="002977A0">
      <w:pPr>
        <w:pStyle w:val="Akapitzlist"/>
        <w:numPr>
          <w:ilvl w:val="0"/>
          <w:numId w:val="8"/>
        </w:numPr>
        <w:tabs>
          <w:tab w:val="left" w:pos="1256"/>
        </w:tabs>
        <w:jc w:val="both"/>
        <w:rPr>
          <w:i/>
        </w:rPr>
      </w:pPr>
      <w:r>
        <w:rPr>
          <w:i/>
        </w:rPr>
        <w:t>Ustawa</w:t>
      </w:r>
      <w:r>
        <w:rPr>
          <w:i/>
          <w:spacing w:val="-1"/>
        </w:rPr>
        <w:t xml:space="preserve"> </w:t>
      </w:r>
      <w:r>
        <w:rPr>
          <w:i/>
        </w:rPr>
        <w:t>z</w:t>
      </w:r>
      <w:r>
        <w:rPr>
          <w:i/>
          <w:spacing w:val="-2"/>
        </w:rPr>
        <w:t xml:space="preserve"> </w:t>
      </w:r>
      <w:r>
        <w:rPr>
          <w:i/>
        </w:rPr>
        <w:t>dnia</w:t>
      </w:r>
      <w:r>
        <w:rPr>
          <w:i/>
          <w:spacing w:val="-1"/>
        </w:rPr>
        <w:t xml:space="preserve"> </w:t>
      </w:r>
      <w:r>
        <w:rPr>
          <w:i/>
        </w:rPr>
        <w:t>14 grudnia</w:t>
      </w:r>
      <w:r>
        <w:rPr>
          <w:i/>
          <w:spacing w:val="-1"/>
        </w:rPr>
        <w:t xml:space="preserve"> </w:t>
      </w:r>
      <w:r>
        <w:rPr>
          <w:i/>
        </w:rPr>
        <w:t>2016</w:t>
      </w:r>
      <w:r>
        <w:rPr>
          <w:i/>
          <w:spacing w:val="-1"/>
        </w:rPr>
        <w:t xml:space="preserve"> </w:t>
      </w:r>
      <w:r>
        <w:rPr>
          <w:i/>
        </w:rPr>
        <w:t>r.</w:t>
      </w:r>
      <w:r>
        <w:rPr>
          <w:i/>
          <w:spacing w:val="-1"/>
        </w:rPr>
        <w:t xml:space="preserve"> </w:t>
      </w:r>
      <w:r>
        <w:rPr>
          <w:i/>
        </w:rPr>
        <w:t xml:space="preserve">Prawo </w:t>
      </w:r>
      <w:r>
        <w:rPr>
          <w:i/>
          <w:spacing w:val="-2"/>
        </w:rPr>
        <w:t>Oświatowe</w:t>
      </w:r>
    </w:p>
    <w:p w:rsidR="001706B6" w:rsidRDefault="002977A0">
      <w:pPr>
        <w:pStyle w:val="Akapitzlist"/>
        <w:numPr>
          <w:ilvl w:val="0"/>
          <w:numId w:val="8"/>
        </w:numPr>
        <w:tabs>
          <w:tab w:val="left" w:pos="1256"/>
        </w:tabs>
        <w:spacing w:before="37" w:line="278" w:lineRule="auto"/>
        <w:ind w:right="256"/>
        <w:jc w:val="both"/>
        <w:rPr>
          <w:i/>
        </w:rPr>
      </w:pPr>
      <w:r>
        <w:rPr>
          <w:i/>
        </w:rPr>
        <w:t>Rozporządzenie Ministra Edukacji Narodowej z dnia 21 sierpnia 2019r. w sprawie przeprowadzania postępowania rekrutacyjnego oraz postępowania uzupełniającego do publicznych przedszkoli, szkół,</w:t>
      </w:r>
      <w:r>
        <w:rPr>
          <w:i/>
          <w:spacing w:val="40"/>
        </w:rPr>
        <w:t xml:space="preserve"> </w:t>
      </w:r>
      <w:r>
        <w:rPr>
          <w:i/>
        </w:rPr>
        <w:t>placówek i centrów</w:t>
      </w:r>
    </w:p>
    <w:p w:rsidR="001706B6" w:rsidRDefault="001706B6">
      <w:pPr>
        <w:spacing w:line="278" w:lineRule="auto"/>
        <w:jc w:val="both"/>
        <w:sectPr w:rsidR="001706B6">
          <w:type w:val="continuous"/>
          <w:pgSz w:w="11910" w:h="16840"/>
          <w:pgMar w:top="1340" w:right="1160" w:bottom="280" w:left="1240" w:header="708" w:footer="708" w:gutter="0"/>
          <w:cols w:space="708"/>
        </w:sectPr>
      </w:pPr>
    </w:p>
    <w:p w:rsidR="001706B6" w:rsidRDefault="002977A0">
      <w:pPr>
        <w:pStyle w:val="Nagwek1"/>
        <w:spacing w:before="76"/>
      </w:pPr>
      <w:r>
        <w:lastRenderedPageBreak/>
        <w:t xml:space="preserve">§ </w:t>
      </w:r>
      <w:r>
        <w:rPr>
          <w:spacing w:val="-10"/>
        </w:rPr>
        <w:t>1</w:t>
      </w:r>
    </w:p>
    <w:p w:rsidR="001706B6" w:rsidRDefault="002977A0">
      <w:pPr>
        <w:pStyle w:val="Akapitzlist"/>
        <w:numPr>
          <w:ilvl w:val="0"/>
          <w:numId w:val="7"/>
        </w:numPr>
        <w:tabs>
          <w:tab w:val="left" w:pos="535"/>
        </w:tabs>
        <w:spacing w:before="259" w:line="360" w:lineRule="auto"/>
        <w:ind w:left="535" w:right="262"/>
        <w:jc w:val="both"/>
        <w:rPr>
          <w:sz w:val="24"/>
        </w:rPr>
      </w:pPr>
      <w:r>
        <w:rPr>
          <w:sz w:val="24"/>
        </w:rPr>
        <w:t>Rekrutacja dzieci do przedszkola przeprowadzana jest w oparciu o zasadę powszechnej dostępności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jednolite</w:t>
      </w:r>
      <w:r>
        <w:rPr>
          <w:spacing w:val="80"/>
          <w:sz w:val="24"/>
        </w:rPr>
        <w:t xml:space="preserve"> </w:t>
      </w:r>
      <w:r>
        <w:rPr>
          <w:sz w:val="24"/>
        </w:rPr>
        <w:t>zasady</w:t>
      </w:r>
      <w:r>
        <w:rPr>
          <w:spacing w:val="80"/>
          <w:sz w:val="24"/>
        </w:rPr>
        <w:t xml:space="preserve"> </w:t>
      </w:r>
      <w:r>
        <w:rPr>
          <w:sz w:val="24"/>
        </w:rPr>
        <w:t>przyjmowania</w:t>
      </w:r>
      <w:r>
        <w:rPr>
          <w:spacing w:val="80"/>
          <w:sz w:val="24"/>
        </w:rPr>
        <w:t xml:space="preserve"> </w:t>
      </w:r>
      <w:r>
        <w:rPr>
          <w:sz w:val="24"/>
        </w:rPr>
        <w:t>dzieci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publicznych</w:t>
      </w:r>
      <w:r>
        <w:rPr>
          <w:spacing w:val="80"/>
          <w:sz w:val="24"/>
        </w:rPr>
        <w:t xml:space="preserve"> </w:t>
      </w:r>
      <w:r>
        <w:rPr>
          <w:sz w:val="24"/>
        </w:rPr>
        <w:t>przedszkoli,</w:t>
      </w:r>
      <w:r>
        <w:rPr>
          <w:spacing w:val="80"/>
          <w:sz w:val="24"/>
        </w:rPr>
        <w:t xml:space="preserve"> </w:t>
      </w:r>
      <w:r>
        <w:rPr>
          <w:sz w:val="24"/>
        </w:rPr>
        <w:t>dla których organem prowadzącym jest miasto Katowice.</w:t>
      </w:r>
    </w:p>
    <w:p w:rsidR="001706B6" w:rsidRDefault="002977A0">
      <w:pPr>
        <w:pStyle w:val="Akapitzlist"/>
        <w:numPr>
          <w:ilvl w:val="0"/>
          <w:numId w:val="7"/>
        </w:numPr>
        <w:tabs>
          <w:tab w:val="left" w:pos="535"/>
        </w:tabs>
        <w:spacing w:before="4" w:line="360" w:lineRule="auto"/>
        <w:ind w:left="535" w:right="254"/>
        <w:jc w:val="both"/>
        <w:rPr>
          <w:sz w:val="24"/>
        </w:rPr>
      </w:pPr>
      <w:r>
        <w:rPr>
          <w:sz w:val="24"/>
        </w:rPr>
        <w:t>Wychowanie przedszkolne obejmuje dzieci</w:t>
      </w:r>
      <w:r>
        <w:rPr>
          <w:sz w:val="24"/>
        </w:rPr>
        <w:t xml:space="preserve"> od początku roku szkolnego w roku kalendarzowym, w którym dziecko kończy 3 lata, do końca roku szkolnego w roku kalendarzowym, w którym dziecko kończy 7 lat</w:t>
      </w:r>
    </w:p>
    <w:p w:rsidR="001706B6" w:rsidRDefault="002977A0">
      <w:pPr>
        <w:pStyle w:val="Akapitzlist"/>
        <w:numPr>
          <w:ilvl w:val="0"/>
          <w:numId w:val="7"/>
        </w:numPr>
        <w:tabs>
          <w:tab w:val="left" w:pos="535"/>
        </w:tabs>
        <w:spacing w:line="360" w:lineRule="auto"/>
        <w:ind w:left="535" w:right="258"/>
        <w:jc w:val="both"/>
        <w:rPr>
          <w:sz w:val="24"/>
        </w:rPr>
      </w:pPr>
      <w:r>
        <w:rPr>
          <w:sz w:val="24"/>
        </w:rPr>
        <w:t>W przypadku dzieci posiadających orzeczenie o potrzebie kształcenia specjalnego wychowaniem przeds</w:t>
      </w:r>
      <w:r>
        <w:rPr>
          <w:sz w:val="24"/>
        </w:rPr>
        <w:t xml:space="preserve">zkolnym może być objęte dziecko w wieku powyżej 7 lat, nie dłużej jednak niż do końca roku szkolnego w roku kalendarzowym, w którym dziecko kończy 9 </w:t>
      </w:r>
      <w:r>
        <w:rPr>
          <w:spacing w:val="-4"/>
          <w:sz w:val="24"/>
        </w:rPr>
        <w:t>lat.</w:t>
      </w:r>
    </w:p>
    <w:p w:rsidR="001706B6" w:rsidRDefault="002977A0">
      <w:pPr>
        <w:pStyle w:val="Akapitzlist"/>
        <w:numPr>
          <w:ilvl w:val="0"/>
          <w:numId w:val="7"/>
        </w:numPr>
        <w:tabs>
          <w:tab w:val="left" w:pos="535"/>
        </w:tabs>
        <w:spacing w:line="360" w:lineRule="auto"/>
        <w:ind w:left="535" w:right="261"/>
        <w:jc w:val="both"/>
        <w:rPr>
          <w:sz w:val="24"/>
        </w:rPr>
      </w:pPr>
      <w:r>
        <w:rPr>
          <w:sz w:val="24"/>
        </w:rPr>
        <w:t>Dziecko,</w:t>
      </w:r>
      <w:r>
        <w:rPr>
          <w:spacing w:val="80"/>
          <w:sz w:val="24"/>
        </w:rPr>
        <w:t xml:space="preserve"> </w:t>
      </w:r>
      <w:r>
        <w:rPr>
          <w:sz w:val="24"/>
        </w:rPr>
        <w:t>któremu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wniosek</w:t>
      </w:r>
      <w:r>
        <w:rPr>
          <w:spacing w:val="80"/>
          <w:sz w:val="24"/>
        </w:rPr>
        <w:t xml:space="preserve"> </w:t>
      </w:r>
      <w:r>
        <w:rPr>
          <w:sz w:val="24"/>
        </w:rPr>
        <w:t>rodziców</w:t>
      </w:r>
      <w:r>
        <w:rPr>
          <w:spacing w:val="80"/>
          <w:sz w:val="24"/>
        </w:rPr>
        <w:t xml:space="preserve"> </w:t>
      </w:r>
      <w:r>
        <w:rPr>
          <w:sz w:val="24"/>
        </w:rPr>
        <w:t>Dyrektor</w:t>
      </w:r>
      <w:r>
        <w:rPr>
          <w:spacing w:val="80"/>
          <w:sz w:val="24"/>
        </w:rPr>
        <w:t xml:space="preserve"> </w:t>
      </w:r>
      <w:r>
        <w:rPr>
          <w:sz w:val="24"/>
        </w:rPr>
        <w:t>publicznej</w:t>
      </w:r>
      <w:r>
        <w:rPr>
          <w:spacing w:val="80"/>
          <w:sz w:val="24"/>
        </w:rPr>
        <w:t xml:space="preserve"> </w:t>
      </w:r>
      <w:r>
        <w:rPr>
          <w:sz w:val="24"/>
        </w:rPr>
        <w:t>szkoły</w:t>
      </w:r>
      <w:r>
        <w:rPr>
          <w:spacing w:val="80"/>
          <w:sz w:val="24"/>
        </w:rPr>
        <w:t xml:space="preserve"> </w:t>
      </w:r>
      <w:r>
        <w:rPr>
          <w:sz w:val="24"/>
        </w:rPr>
        <w:t>podstawowej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w obwodzie której dziecko </w:t>
      </w:r>
      <w:r>
        <w:rPr>
          <w:sz w:val="24"/>
        </w:rPr>
        <w:t>mieszka, odroczył rozpoczęcie spełniania przez dziecko obowiązku</w:t>
      </w:r>
      <w:r>
        <w:rPr>
          <w:spacing w:val="-15"/>
          <w:sz w:val="24"/>
        </w:rPr>
        <w:t xml:space="preserve"> </w:t>
      </w:r>
      <w:r>
        <w:rPr>
          <w:sz w:val="24"/>
        </w:rPr>
        <w:t>szkolnego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jeden</w:t>
      </w:r>
      <w:r>
        <w:rPr>
          <w:spacing w:val="-15"/>
          <w:sz w:val="24"/>
        </w:rPr>
        <w:t xml:space="preserve"> </w:t>
      </w:r>
      <w:r>
        <w:rPr>
          <w:sz w:val="24"/>
        </w:rPr>
        <w:t>rok</w:t>
      </w:r>
      <w:r>
        <w:rPr>
          <w:spacing w:val="-15"/>
          <w:sz w:val="24"/>
        </w:rPr>
        <w:t xml:space="preserve"> </w:t>
      </w:r>
      <w:r>
        <w:rPr>
          <w:sz w:val="24"/>
        </w:rPr>
        <w:t>szkolny,</w:t>
      </w:r>
      <w:r>
        <w:rPr>
          <w:spacing w:val="-12"/>
          <w:sz w:val="24"/>
        </w:rPr>
        <w:t xml:space="preserve"> </w:t>
      </w:r>
      <w:r>
        <w:rPr>
          <w:sz w:val="24"/>
        </w:rPr>
        <w:t>kontynuuje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wniosek</w:t>
      </w:r>
      <w:r>
        <w:rPr>
          <w:spacing w:val="-15"/>
          <w:sz w:val="24"/>
        </w:rPr>
        <w:t xml:space="preserve"> </w:t>
      </w:r>
      <w:r>
        <w:rPr>
          <w:sz w:val="24"/>
        </w:rPr>
        <w:t>rodziców</w:t>
      </w:r>
      <w:r>
        <w:rPr>
          <w:spacing w:val="-13"/>
          <w:sz w:val="24"/>
        </w:rPr>
        <w:t xml:space="preserve"> </w:t>
      </w:r>
      <w:r>
        <w:rPr>
          <w:sz w:val="24"/>
        </w:rPr>
        <w:t>przygotowanie przedszkolne w przedszkolu.</w:t>
      </w:r>
    </w:p>
    <w:p w:rsidR="001706B6" w:rsidRDefault="002977A0">
      <w:pPr>
        <w:pStyle w:val="Nagwek1"/>
        <w:spacing w:line="276" w:lineRule="exact"/>
        <w:ind w:left="515" w:right="0"/>
        <w:jc w:val="both"/>
      </w:pPr>
      <w:r>
        <w:t xml:space="preserve">§ </w:t>
      </w:r>
      <w:r>
        <w:rPr>
          <w:spacing w:val="-10"/>
        </w:rPr>
        <w:t>2</w:t>
      </w:r>
    </w:p>
    <w:p w:rsidR="001706B6" w:rsidRDefault="002977A0">
      <w:pPr>
        <w:pStyle w:val="Akapitzlist"/>
        <w:numPr>
          <w:ilvl w:val="0"/>
          <w:numId w:val="6"/>
        </w:numPr>
        <w:tabs>
          <w:tab w:val="left" w:pos="535"/>
        </w:tabs>
        <w:spacing w:before="257" w:line="360" w:lineRule="auto"/>
        <w:ind w:left="535" w:right="253"/>
        <w:jc w:val="both"/>
        <w:rPr>
          <w:sz w:val="24"/>
        </w:rPr>
      </w:pPr>
      <w:r>
        <w:rPr>
          <w:sz w:val="24"/>
        </w:rPr>
        <w:t>Postępowanie</w:t>
      </w:r>
      <w:r>
        <w:rPr>
          <w:spacing w:val="-12"/>
          <w:sz w:val="24"/>
        </w:rPr>
        <w:t xml:space="preserve"> </w:t>
      </w:r>
      <w:r>
        <w:rPr>
          <w:sz w:val="24"/>
        </w:rPr>
        <w:t>rekrutacyjne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2"/>
          <w:sz w:val="24"/>
        </w:rPr>
        <w:t xml:space="preserve"> </w:t>
      </w:r>
      <w:r>
        <w:rPr>
          <w:sz w:val="24"/>
        </w:rPr>
        <w:t>Nr</w:t>
      </w:r>
      <w:r>
        <w:rPr>
          <w:spacing w:val="-6"/>
          <w:sz w:val="24"/>
        </w:rPr>
        <w:t xml:space="preserve"> </w:t>
      </w:r>
      <w:r>
        <w:rPr>
          <w:sz w:val="24"/>
        </w:rPr>
        <w:t>33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Katowicach,</w:t>
      </w:r>
      <w:r>
        <w:rPr>
          <w:spacing w:val="-10"/>
          <w:sz w:val="24"/>
        </w:rPr>
        <w:t xml:space="preserve"> </w:t>
      </w:r>
      <w:r>
        <w:rPr>
          <w:sz w:val="24"/>
        </w:rPr>
        <w:t>przeprowadza się co roku na kolejny rok szkolny na wolne miejsca.</w:t>
      </w:r>
    </w:p>
    <w:p w:rsidR="001706B6" w:rsidRDefault="002977A0">
      <w:pPr>
        <w:pStyle w:val="Akapitzlist"/>
        <w:numPr>
          <w:ilvl w:val="0"/>
          <w:numId w:val="6"/>
        </w:numPr>
        <w:tabs>
          <w:tab w:val="left" w:pos="535"/>
        </w:tabs>
        <w:spacing w:before="2" w:line="357" w:lineRule="auto"/>
        <w:ind w:left="535" w:right="256"/>
        <w:jc w:val="both"/>
        <w:rPr>
          <w:sz w:val="24"/>
        </w:rPr>
      </w:pPr>
      <w:r>
        <w:rPr>
          <w:sz w:val="24"/>
        </w:rPr>
        <w:t>Postępowanie</w:t>
      </w:r>
      <w:r>
        <w:rPr>
          <w:spacing w:val="40"/>
          <w:sz w:val="24"/>
        </w:rPr>
        <w:t xml:space="preserve"> </w:t>
      </w:r>
      <w:r>
        <w:rPr>
          <w:sz w:val="24"/>
        </w:rPr>
        <w:t>rekrutacyjne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prowadzone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wniosek</w:t>
      </w:r>
      <w:r>
        <w:rPr>
          <w:spacing w:val="40"/>
          <w:sz w:val="24"/>
        </w:rPr>
        <w:t xml:space="preserve"> </w:t>
      </w:r>
      <w:r>
        <w:rPr>
          <w:sz w:val="24"/>
        </w:rPr>
        <w:t>rodzica.</w:t>
      </w:r>
      <w:r>
        <w:rPr>
          <w:spacing w:val="40"/>
          <w:sz w:val="24"/>
        </w:rPr>
        <w:t xml:space="preserve"> </w:t>
      </w:r>
      <w:r>
        <w:rPr>
          <w:sz w:val="24"/>
        </w:rPr>
        <w:t>Wniosek</w:t>
      </w:r>
      <w:r>
        <w:rPr>
          <w:spacing w:val="40"/>
          <w:sz w:val="24"/>
        </w:rPr>
        <w:t xml:space="preserve"> </w:t>
      </w:r>
      <w:r>
        <w:rPr>
          <w:sz w:val="24"/>
        </w:rPr>
        <w:t>składa</w:t>
      </w:r>
      <w:r>
        <w:rPr>
          <w:spacing w:val="40"/>
          <w:sz w:val="24"/>
        </w:rPr>
        <w:t xml:space="preserve"> </w:t>
      </w:r>
      <w:r>
        <w:rPr>
          <w:sz w:val="24"/>
        </w:rPr>
        <w:t>się do Dyrektora Przedszkola.</w:t>
      </w:r>
    </w:p>
    <w:p w:rsidR="001706B6" w:rsidRDefault="002977A0">
      <w:pPr>
        <w:pStyle w:val="Akapitzlist"/>
        <w:numPr>
          <w:ilvl w:val="0"/>
          <w:numId w:val="6"/>
        </w:numPr>
        <w:tabs>
          <w:tab w:val="left" w:pos="535"/>
        </w:tabs>
        <w:spacing w:before="3" w:line="360" w:lineRule="auto"/>
        <w:ind w:left="535" w:right="253"/>
        <w:jc w:val="both"/>
        <w:rPr>
          <w:sz w:val="24"/>
        </w:rPr>
      </w:pPr>
      <w:r>
        <w:rPr>
          <w:sz w:val="24"/>
        </w:rPr>
        <w:t>Rodzice</w:t>
      </w:r>
      <w:r>
        <w:rPr>
          <w:spacing w:val="-15"/>
          <w:sz w:val="24"/>
        </w:rPr>
        <w:t xml:space="preserve"> </w:t>
      </w:r>
      <w:r>
        <w:rPr>
          <w:sz w:val="24"/>
        </w:rPr>
        <w:t>dzieci</w:t>
      </w:r>
      <w:r>
        <w:rPr>
          <w:spacing w:val="-15"/>
          <w:sz w:val="24"/>
        </w:rPr>
        <w:t xml:space="preserve"> </w:t>
      </w:r>
      <w:r>
        <w:rPr>
          <w:sz w:val="24"/>
        </w:rPr>
        <w:t>uczęszczających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bookmarkStart w:id="0" w:name="_GoBack"/>
      <w:bookmarkEnd w:id="0"/>
      <w:r>
        <w:rPr>
          <w:sz w:val="24"/>
        </w:rPr>
        <w:t>Przedszkola</w:t>
      </w:r>
      <w:r>
        <w:rPr>
          <w:spacing w:val="-15"/>
          <w:sz w:val="24"/>
        </w:rPr>
        <w:t xml:space="preserve"> </w:t>
      </w:r>
      <w:r>
        <w:rPr>
          <w:sz w:val="24"/>
        </w:rPr>
        <w:t>Nr</w:t>
      </w:r>
      <w:r>
        <w:rPr>
          <w:spacing w:val="-13"/>
          <w:sz w:val="24"/>
        </w:rPr>
        <w:t xml:space="preserve"> </w:t>
      </w:r>
      <w:r>
        <w:rPr>
          <w:sz w:val="24"/>
        </w:rPr>
        <w:t>33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Katowicach,</w:t>
      </w:r>
      <w:r>
        <w:rPr>
          <w:spacing w:val="-15"/>
          <w:sz w:val="24"/>
        </w:rPr>
        <w:t xml:space="preserve"> </w:t>
      </w:r>
      <w:r>
        <w:rPr>
          <w:sz w:val="24"/>
        </w:rPr>
        <w:t>corocznie składają na kolejny rok szkolny deklarację o kontynuowaniu wychowania przedszkolnego w terminie 7 dni poprzedzających rekrutację właściwą, w terminie określonym w Zarządzeniu Prezydenta Miasta Katowice</w:t>
      </w:r>
    </w:p>
    <w:p w:rsidR="001706B6" w:rsidRDefault="002977A0">
      <w:pPr>
        <w:pStyle w:val="Akapitzlist"/>
        <w:numPr>
          <w:ilvl w:val="0"/>
          <w:numId w:val="6"/>
        </w:numPr>
        <w:tabs>
          <w:tab w:val="left" w:pos="535"/>
        </w:tabs>
        <w:spacing w:line="360" w:lineRule="auto"/>
        <w:ind w:left="535" w:right="261"/>
        <w:jc w:val="both"/>
        <w:rPr>
          <w:sz w:val="24"/>
        </w:rPr>
      </w:pPr>
      <w:r>
        <w:rPr>
          <w:sz w:val="24"/>
        </w:rPr>
        <w:t>Rekrutację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dzieci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przedszkola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prowadzi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formie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zgodnie z harmonogramem.</w:t>
      </w:r>
    </w:p>
    <w:p w:rsidR="001706B6" w:rsidRDefault="002977A0">
      <w:pPr>
        <w:pStyle w:val="Akapitzlist"/>
        <w:numPr>
          <w:ilvl w:val="0"/>
          <w:numId w:val="6"/>
        </w:numPr>
        <w:tabs>
          <w:tab w:val="left" w:pos="535"/>
        </w:tabs>
        <w:spacing w:before="2" w:line="362" w:lineRule="auto"/>
        <w:ind w:left="535" w:right="263"/>
        <w:jc w:val="both"/>
        <w:rPr>
          <w:sz w:val="24"/>
        </w:rPr>
      </w:pPr>
      <w:r>
        <w:rPr>
          <w:sz w:val="24"/>
        </w:rPr>
        <w:t>Harmonogram i zasady rekrutacji na dany rok szkolny jest wywieszany w miejscu ogólnodostępnym dla rodziców.</w:t>
      </w:r>
    </w:p>
    <w:p w:rsidR="001706B6" w:rsidRDefault="002977A0">
      <w:pPr>
        <w:pStyle w:val="Nagwek1"/>
        <w:spacing w:line="273" w:lineRule="exact"/>
      </w:pPr>
      <w:r>
        <w:t xml:space="preserve">§ </w:t>
      </w:r>
      <w:r>
        <w:rPr>
          <w:spacing w:val="-10"/>
        </w:rPr>
        <w:t>3</w:t>
      </w:r>
    </w:p>
    <w:p w:rsidR="001706B6" w:rsidRDefault="002977A0">
      <w:pPr>
        <w:pStyle w:val="Akapitzlist"/>
        <w:numPr>
          <w:ilvl w:val="0"/>
          <w:numId w:val="5"/>
        </w:numPr>
        <w:tabs>
          <w:tab w:val="left" w:pos="460"/>
        </w:tabs>
        <w:spacing w:before="254" w:line="360" w:lineRule="auto"/>
        <w:ind w:right="254"/>
        <w:rPr>
          <w:sz w:val="24"/>
        </w:rPr>
      </w:pPr>
      <w:r>
        <w:rPr>
          <w:sz w:val="24"/>
        </w:rPr>
        <w:t>W</w:t>
      </w:r>
      <w:r>
        <w:rPr>
          <w:spacing w:val="32"/>
          <w:sz w:val="24"/>
        </w:rPr>
        <w:t xml:space="preserve"> </w:t>
      </w:r>
      <w:r>
        <w:rPr>
          <w:sz w:val="24"/>
        </w:rPr>
        <w:t>celu</w:t>
      </w:r>
      <w:r>
        <w:rPr>
          <w:spacing w:val="33"/>
          <w:sz w:val="24"/>
        </w:rPr>
        <w:t xml:space="preserve"> </w:t>
      </w:r>
      <w:r>
        <w:rPr>
          <w:sz w:val="24"/>
        </w:rPr>
        <w:t>przeprowadzenia</w:t>
      </w:r>
      <w:r>
        <w:rPr>
          <w:spacing w:val="35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32"/>
          <w:sz w:val="24"/>
        </w:rPr>
        <w:t xml:space="preserve"> </w:t>
      </w:r>
      <w:r>
        <w:rPr>
          <w:sz w:val="24"/>
        </w:rPr>
        <w:t>rekrutacyjnego</w:t>
      </w:r>
      <w:r>
        <w:rPr>
          <w:spacing w:val="33"/>
          <w:sz w:val="24"/>
        </w:rPr>
        <w:t xml:space="preserve"> </w:t>
      </w:r>
      <w:r>
        <w:rPr>
          <w:sz w:val="24"/>
        </w:rPr>
        <w:t>Dyrektor</w:t>
      </w:r>
      <w:r>
        <w:rPr>
          <w:spacing w:val="33"/>
          <w:sz w:val="24"/>
        </w:rPr>
        <w:t xml:space="preserve"> </w:t>
      </w:r>
      <w:r>
        <w:rPr>
          <w:sz w:val="24"/>
        </w:rPr>
        <w:t>zarządzeniem</w:t>
      </w:r>
      <w:r>
        <w:rPr>
          <w:spacing w:val="32"/>
          <w:sz w:val="24"/>
        </w:rPr>
        <w:t xml:space="preserve"> </w:t>
      </w:r>
      <w:r>
        <w:rPr>
          <w:sz w:val="24"/>
        </w:rPr>
        <w:t>powołuje Komisję R</w:t>
      </w:r>
      <w:r>
        <w:rPr>
          <w:sz w:val="24"/>
        </w:rPr>
        <w:t>ekrutacyjną oraz wyznacza jej przewodniczącego.</w:t>
      </w:r>
    </w:p>
    <w:p w:rsidR="001706B6" w:rsidRDefault="002977A0">
      <w:pPr>
        <w:pStyle w:val="Akapitzlist"/>
        <w:numPr>
          <w:ilvl w:val="0"/>
          <w:numId w:val="5"/>
        </w:numPr>
        <w:tabs>
          <w:tab w:val="left" w:pos="460"/>
        </w:tabs>
        <w:spacing w:before="2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zadań</w:t>
      </w:r>
      <w:r>
        <w:rPr>
          <w:spacing w:val="-3"/>
          <w:sz w:val="24"/>
        </w:rPr>
        <w:t xml:space="preserve"> </w:t>
      </w:r>
      <w:r>
        <w:rPr>
          <w:sz w:val="24"/>
        </w:rPr>
        <w:t>Komisji</w:t>
      </w:r>
      <w:r>
        <w:rPr>
          <w:spacing w:val="-5"/>
          <w:sz w:val="24"/>
        </w:rPr>
        <w:t xml:space="preserve"> </w:t>
      </w:r>
      <w:r>
        <w:rPr>
          <w:sz w:val="24"/>
        </w:rPr>
        <w:t>Rekrutacyjnej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należy:</w:t>
      </w:r>
    </w:p>
    <w:p w:rsidR="001706B6" w:rsidRDefault="002977A0">
      <w:pPr>
        <w:pStyle w:val="Akapitzlist"/>
        <w:numPr>
          <w:ilvl w:val="1"/>
          <w:numId w:val="5"/>
        </w:numPr>
        <w:tabs>
          <w:tab w:val="left" w:pos="819"/>
        </w:tabs>
        <w:spacing w:before="139"/>
        <w:ind w:left="819" w:hanging="359"/>
        <w:rPr>
          <w:sz w:val="24"/>
        </w:rPr>
      </w:pPr>
      <w:r>
        <w:rPr>
          <w:sz w:val="24"/>
        </w:rPr>
        <w:t>udział</w:t>
      </w:r>
      <w:r>
        <w:rPr>
          <w:spacing w:val="-4"/>
          <w:sz w:val="24"/>
        </w:rPr>
        <w:t xml:space="preserve"> </w:t>
      </w:r>
      <w:r>
        <w:rPr>
          <w:sz w:val="24"/>
        </w:rPr>
        <w:t>w szkoleniu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obsługi</w:t>
      </w:r>
      <w:r>
        <w:rPr>
          <w:spacing w:val="-4"/>
          <w:sz w:val="24"/>
        </w:rPr>
        <w:t xml:space="preserve"> </w:t>
      </w:r>
      <w:r>
        <w:rPr>
          <w:sz w:val="24"/>
        </w:rPr>
        <w:t>systemu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rekrutacyjnego;</w:t>
      </w:r>
    </w:p>
    <w:p w:rsidR="001706B6" w:rsidRDefault="001706B6">
      <w:pPr>
        <w:rPr>
          <w:sz w:val="24"/>
        </w:rPr>
        <w:sectPr w:rsidR="001706B6">
          <w:pgSz w:w="11910" w:h="16840"/>
          <w:pgMar w:top="1340" w:right="1160" w:bottom="280" w:left="1240" w:header="708" w:footer="708" w:gutter="0"/>
          <w:cols w:space="708"/>
        </w:sectPr>
      </w:pPr>
    </w:p>
    <w:p w:rsidR="001706B6" w:rsidRDefault="002977A0">
      <w:pPr>
        <w:pStyle w:val="Akapitzlist"/>
        <w:numPr>
          <w:ilvl w:val="1"/>
          <w:numId w:val="5"/>
        </w:numPr>
        <w:tabs>
          <w:tab w:val="left" w:pos="819"/>
        </w:tabs>
        <w:spacing w:before="76"/>
        <w:ind w:left="819" w:hanging="359"/>
        <w:rPr>
          <w:sz w:val="24"/>
        </w:rPr>
      </w:pPr>
      <w:r>
        <w:rPr>
          <w:sz w:val="24"/>
        </w:rPr>
        <w:lastRenderedPageBreak/>
        <w:t>zamykanie</w:t>
      </w:r>
      <w:r>
        <w:rPr>
          <w:spacing w:val="-9"/>
          <w:sz w:val="24"/>
        </w:rPr>
        <w:t xml:space="preserve"> </w:t>
      </w:r>
      <w:r>
        <w:rPr>
          <w:sz w:val="24"/>
        </w:rPr>
        <w:t>poszczególnych etapów</w:t>
      </w:r>
      <w:r>
        <w:rPr>
          <w:spacing w:val="-3"/>
          <w:sz w:val="24"/>
        </w:rPr>
        <w:t xml:space="preserve"> </w:t>
      </w:r>
      <w:r>
        <w:rPr>
          <w:sz w:val="24"/>
        </w:rPr>
        <w:t>rekrutacji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systemie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rekrutacyjnym;</w:t>
      </w:r>
    </w:p>
    <w:p w:rsidR="001706B6" w:rsidRDefault="002977A0">
      <w:pPr>
        <w:pStyle w:val="Akapitzlist"/>
        <w:numPr>
          <w:ilvl w:val="1"/>
          <w:numId w:val="5"/>
        </w:numPr>
        <w:tabs>
          <w:tab w:val="left" w:pos="819"/>
          <w:tab w:val="left" w:pos="821"/>
        </w:tabs>
        <w:spacing w:before="139" w:line="360" w:lineRule="auto"/>
        <w:ind w:right="267"/>
        <w:jc w:val="both"/>
        <w:rPr>
          <w:sz w:val="24"/>
        </w:rPr>
      </w:pPr>
      <w:r>
        <w:rPr>
          <w:sz w:val="24"/>
        </w:rPr>
        <w:t xml:space="preserve">uzupełnienie systemu rekrutacyjnego w deklaracje o kontynuowaniu wychowania </w:t>
      </w:r>
      <w:r>
        <w:rPr>
          <w:spacing w:val="-2"/>
          <w:sz w:val="24"/>
        </w:rPr>
        <w:t>przedszkolnego;</w:t>
      </w:r>
    </w:p>
    <w:p w:rsidR="001706B6" w:rsidRDefault="002977A0">
      <w:pPr>
        <w:pStyle w:val="Akapitzlist"/>
        <w:numPr>
          <w:ilvl w:val="1"/>
          <w:numId w:val="5"/>
        </w:numPr>
        <w:tabs>
          <w:tab w:val="left" w:pos="819"/>
          <w:tab w:val="left" w:pos="821"/>
        </w:tabs>
        <w:spacing w:before="3" w:line="355" w:lineRule="auto"/>
        <w:ind w:right="248"/>
        <w:jc w:val="both"/>
        <w:rPr>
          <w:rFonts w:ascii="Cambria" w:hAnsi="Cambria"/>
        </w:rPr>
      </w:pPr>
      <w:r>
        <w:rPr>
          <w:rFonts w:ascii="Cambria" w:hAnsi="Cambria"/>
        </w:rPr>
        <w:t>wywieszenie</w:t>
      </w:r>
      <w:r>
        <w:rPr>
          <w:rFonts w:ascii="Cambria" w:hAnsi="Cambria"/>
          <w:spacing w:val="72"/>
        </w:rPr>
        <w:t xml:space="preserve"> </w:t>
      </w:r>
      <w:r>
        <w:rPr>
          <w:rFonts w:ascii="Cambria" w:hAnsi="Cambria"/>
        </w:rPr>
        <w:t>listy</w:t>
      </w:r>
      <w:r>
        <w:rPr>
          <w:rFonts w:ascii="Cambria" w:hAnsi="Cambria"/>
          <w:spacing w:val="76"/>
        </w:rPr>
        <w:t xml:space="preserve"> </w:t>
      </w:r>
      <w:r>
        <w:rPr>
          <w:rFonts w:ascii="Cambria" w:hAnsi="Cambria"/>
        </w:rPr>
        <w:t>kandydatów</w:t>
      </w:r>
      <w:r>
        <w:rPr>
          <w:rFonts w:ascii="Cambria" w:hAnsi="Cambria"/>
          <w:spacing w:val="75"/>
        </w:rPr>
        <w:t xml:space="preserve"> </w:t>
      </w:r>
      <w:r>
        <w:rPr>
          <w:rFonts w:ascii="Cambria" w:hAnsi="Cambria"/>
        </w:rPr>
        <w:t>zakwalifikowanych,</w:t>
      </w:r>
      <w:r>
        <w:rPr>
          <w:rFonts w:ascii="Cambria" w:hAnsi="Cambria"/>
          <w:spacing w:val="80"/>
        </w:rPr>
        <w:t xml:space="preserve"> </w:t>
      </w:r>
      <w:r>
        <w:rPr>
          <w:rFonts w:ascii="Cambria" w:hAnsi="Cambria"/>
        </w:rPr>
        <w:t>niezakwalifikowanych,</w:t>
      </w:r>
      <w:r>
        <w:rPr>
          <w:rFonts w:ascii="Cambria" w:hAnsi="Cambria"/>
          <w:spacing w:val="75"/>
        </w:rPr>
        <w:t xml:space="preserve"> </w:t>
      </w:r>
      <w:r>
        <w:rPr>
          <w:rFonts w:ascii="Cambria" w:hAnsi="Cambria"/>
        </w:rPr>
        <w:t>przyjętych i nieprzyjętych wraz z najniższą liczbą punktów, która uprawnia do przyjęcia. Listy</w:t>
      </w:r>
      <w:r>
        <w:rPr>
          <w:rFonts w:ascii="Cambria" w:hAnsi="Cambria"/>
        </w:rPr>
        <w:t xml:space="preserve"> zawierają datę i podpis przewodniczącego Komisji Rekrutacyjnej;</w:t>
      </w:r>
    </w:p>
    <w:p w:rsidR="001706B6" w:rsidRDefault="002977A0">
      <w:pPr>
        <w:pStyle w:val="Akapitzlist"/>
        <w:numPr>
          <w:ilvl w:val="1"/>
          <w:numId w:val="5"/>
        </w:numPr>
        <w:tabs>
          <w:tab w:val="left" w:pos="819"/>
          <w:tab w:val="left" w:pos="821"/>
        </w:tabs>
        <w:spacing w:before="3" w:line="360" w:lineRule="auto"/>
        <w:ind w:right="257"/>
        <w:jc w:val="both"/>
        <w:rPr>
          <w:sz w:val="24"/>
        </w:rPr>
      </w:pPr>
      <w:r>
        <w:rPr>
          <w:sz w:val="24"/>
        </w:rPr>
        <w:t xml:space="preserve">sporządzenie protokołu postępowania rekrutacyjnego, który zawiera datę posiedzenia, imiona i nazwiska obecnych na posiedzeniu oraz informacje o dokonanych </w:t>
      </w:r>
      <w:r>
        <w:rPr>
          <w:spacing w:val="-2"/>
          <w:sz w:val="24"/>
        </w:rPr>
        <w:t>czynnościach.</w:t>
      </w:r>
    </w:p>
    <w:p w:rsidR="001706B6" w:rsidRDefault="002977A0">
      <w:pPr>
        <w:pStyle w:val="Nagwek1"/>
        <w:spacing w:line="275" w:lineRule="exact"/>
      </w:pPr>
      <w:r>
        <w:t xml:space="preserve">§ </w:t>
      </w:r>
      <w:r>
        <w:rPr>
          <w:spacing w:val="-10"/>
        </w:rPr>
        <w:t>4</w:t>
      </w:r>
    </w:p>
    <w:p w:rsidR="001706B6" w:rsidRDefault="002977A0">
      <w:pPr>
        <w:pStyle w:val="Akapitzlist"/>
        <w:numPr>
          <w:ilvl w:val="0"/>
          <w:numId w:val="4"/>
        </w:numPr>
        <w:tabs>
          <w:tab w:val="left" w:pos="535"/>
        </w:tabs>
        <w:spacing w:before="259" w:line="360" w:lineRule="auto"/>
        <w:ind w:left="535" w:right="262"/>
        <w:jc w:val="both"/>
        <w:rPr>
          <w:sz w:val="24"/>
        </w:rPr>
      </w:pPr>
      <w:r>
        <w:rPr>
          <w:sz w:val="24"/>
        </w:rPr>
        <w:t>Aby zapisać dzieck</w:t>
      </w:r>
      <w:r>
        <w:rPr>
          <w:sz w:val="24"/>
        </w:rPr>
        <w:t>o do wybranego przedszkola należy założyć konto oraz zalogować się w elektronicznym</w:t>
      </w:r>
      <w:r>
        <w:rPr>
          <w:spacing w:val="-1"/>
          <w:sz w:val="24"/>
        </w:rPr>
        <w:t xml:space="preserve"> </w:t>
      </w:r>
      <w:r>
        <w:rPr>
          <w:sz w:val="24"/>
        </w:rPr>
        <w:t>systemie</w:t>
      </w:r>
      <w:r>
        <w:rPr>
          <w:spacing w:val="-1"/>
          <w:sz w:val="24"/>
        </w:rPr>
        <w:t xml:space="preserve"> </w:t>
      </w:r>
      <w:r>
        <w:rPr>
          <w:sz w:val="24"/>
        </w:rPr>
        <w:t>rekrutacji, a</w:t>
      </w:r>
      <w:r>
        <w:rPr>
          <w:spacing w:val="-1"/>
          <w:sz w:val="24"/>
        </w:rPr>
        <w:t xml:space="preserve"> </w:t>
      </w:r>
      <w:r>
        <w:rPr>
          <w:sz w:val="24"/>
        </w:rPr>
        <w:t>następnie</w:t>
      </w:r>
      <w:r>
        <w:rPr>
          <w:spacing w:val="-1"/>
          <w:sz w:val="24"/>
        </w:rPr>
        <w:t xml:space="preserve"> </w:t>
      </w:r>
      <w:r>
        <w:rPr>
          <w:sz w:val="24"/>
        </w:rPr>
        <w:t>wypełnić</w:t>
      </w:r>
      <w:r>
        <w:rPr>
          <w:spacing w:val="-1"/>
          <w:sz w:val="24"/>
        </w:rPr>
        <w:t xml:space="preserve"> </w:t>
      </w:r>
      <w:r>
        <w:rPr>
          <w:sz w:val="24"/>
        </w:rPr>
        <w:t>formularz zgłoszenia</w:t>
      </w:r>
      <w:r>
        <w:rPr>
          <w:spacing w:val="-1"/>
          <w:sz w:val="24"/>
        </w:rPr>
        <w:t xml:space="preserve"> </w:t>
      </w:r>
      <w:r>
        <w:rPr>
          <w:sz w:val="24"/>
        </w:rPr>
        <w:t>dziecka, postępując zgodnie z zamieszczoną instrukcją.</w:t>
      </w:r>
    </w:p>
    <w:p w:rsidR="001706B6" w:rsidRDefault="002977A0">
      <w:pPr>
        <w:pStyle w:val="Akapitzlist"/>
        <w:numPr>
          <w:ilvl w:val="0"/>
          <w:numId w:val="4"/>
        </w:numPr>
        <w:tabs>
          <w:tab w:val="left" w:pos="535"/>
        </w:tabs>
        <w:spacing w:line="360" w:lineRule="auto"/>
        <w:ind w:left="535" w:right="260"/>
        <w:jc w:val="both"/>
        <w:rPr>
          <w:sz w:val="24"/>
        </w:rPr>
      </w:pPr>
      <w:r>
        <w:rPr>
          <w:sz w:val="24"/>
        </w:rPr>
        <w:t>Formularz</w:t>
      </w:r>
      <w:r>
        <w:rPr>
          <w:spacing w:val="-14"/>
          <w:sz w:val="24"/>
        </w:rPr>
        <w:t xml:space="preserve"> </w:t>
      </w:r>
      <w:r>
        <w:rPr>
          <w:sz w:val="24"/>
        </w:rPr>
        <w:t>wprowadzony</w:t>
      </w:r>
      <w:r>
        <w:rPr>
          <w:spacing w:val="-13"/>
          <w:sz w:val="24"/>
        </w:rPr>
        <w:t xml:space="preserve"> </w:t>
      </w:r>
      <w:r>
        <w:rPr>
          <w:sz w:val="24"/>
        </w:rPr>
        <w:t>przez</w:t>
      </w:r>
      <w:r>
        <w:rPr>
          <w:spacing w:val="-14"/>
          <w:sz w:val="24"/>
        </w:rPr>
        <w:t xml:space="preserve"> </w:t>
      </w:r>
      <w:r>
        <w:rPr>
          <w:sz w:val="24"/>
        </w:rPr>
        <w:t>rodzica</w:t>
      </w:r>
      <w:r>
        <w:rPr>
          <w:spacing w:val="-14"/>
          <w:sz w:val="24"/>
        </w:rPr>
        <w:t xml:space="preserve"> </w:t>
      </w:r>
      <w:r>
        <w:rPr>
          <w:sz w:val="24"/>
        </w:rPr>
        <w:t>zostaje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systemie</w:t>
      </w:r>
      <w:r>
        <w:rPr>
          <w:spacing w:val="-10"/>
          <w:sz w:val="24"/>
        </w:rPr>
        <w:t xml:space="preserve"> </w:t>
      </w:r>
      <w:r>
        <w:rPr>
          <w:sz w:val="24"/>
        </w:rPr>
        <w:t>oznaczony,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3"/>
          <w:sz w:val="24"/>
        </w:rPr>
        <w:t xml:space="preserve"> </w:t>
      </w:r>
      <w:r>
        <w:rPr>
          <w:sz w:val="24"/>
        </w:rPr>
        <w:t>ten</w:t>
      </w:r>
      <w:r>
        <w:rPr>
          <w:spacing w:val="-9"/>
          <w:sz w:val="24"/>
        </w:rPr>
        <w:t xml:space="preserve"> </w:t>
      </w:r>
      <w:r>
        <w:rPr>
          <w:sz w:val="24"/>
        </w:rPr>
        <w:t>który</w:t>
      </w:r>
      <w:r>
        <w:rPr>
          <w:spacing w:val="-13"/>
          <w:sz w:val="24"/>
        </w:rPr>
        <w:t xml:space="preserve"> </w:t>
      </w:r>
      <w:r>
        <w:rPr>
          <w:sz w:val="24"/>
        </w:rPr>
        <w:t>bierze udział w rekrutacji dopiero w momencie, kiedy rodzic przyniesie do placówki podpisaną jego papierową wersję, a członek komisji potwierdzi go w systemie.</w:t>
      </w:r>
    </w:p>
    <w:p w:rsidR="001706B6" w:rsidRDefault="002977A0">
      <w:pPr>
        <w:pStyle w:val="Akapitzlist"/>
        <w:numPr>
          <w:ilvl w:val="0"/>
          <w:numId w:val="4"/>
        </w:numPr>
        <w:tabs>
          <w:tab w:val="left" w:pos="535"/>
        </w:tabs>
        <w:spacing w:before="2" w:line="357" w:lineRule="auto"/>
        <w:ind w:left="535" w:right="266"/>
        <w:jc w:val="both"/>
        <w:rPr>
          <w:sz w:val="24"/>
        </w:rPr>
      </w:pPr>
      <w:r>
        <w:rPr>
          <w:sz w:val="24"/>
        </w:rPr>
        <w:t>W</w:t>
      </w:r>
      <w:r>
        <w:rPr>
          <w:spacing w:val="61"/>
          <w:sz w:val="24"/>
        </w:rPr>
        <w:t xml:space="preserve">  </w:t>
      </w:r>
      <w:r>
        <w:rPr>
          <w:sz w:val="24"/>
        </w:rPr>
        <w:t>dniu</w:t>
      </w:r>
      <w:r>
        <w:rPr>
          <w:spacing w:val="61"/>
          <w:sz w:val="24"/>
        </w:rPr>
        <w:t xml:space="preserve">  </w:t>
      </w:r>
      <w:r>
        <w:rPr>
          <w:sz w:val="24"/>
        </w:rPr>
        <w:t>ustalonym</w:t>
      </w:r>
      <w:r>
        <w:rPr>
          <w:spacing w:val="61"/>
          <w:sz w:val="24"/>
        </w:rPr>
        <w:t xml:space="preserve">  </w:t>
      </w:r>
      <w:r>
        <w:rPr>
          <w:sz w:val="24"/>
        </w:rPr>
        <w:t>przez</w:t>
      </w:r>
      <w:r>
        <w:rPr>
          <w:spacing w:val="61"/>
          <w:sz w:val="24"/>
        </w:rPr>
        <w:t xml:space="preserve">  </w:t>
      </w:r>
      <w:r>
        <w:rPr>
          <w:sz w:val="24"/>
        </w:rPr>
        <w:t>organ</w:t>
      </w:r>
      <w:r>
        <w:rPr>
          <w:spacing w:val="61"/>
          <w:sz w:val="24"/>
        </w:rPr>
        <w:t xml:space="preserve">  </w:t>
      </w:r>
      <w:r>
        <w:rPr>
          <w:sz w:val="24"/>
        </w:rPr>
        <w:t>prowadzący</w:t>
      </w:r>
      <w:r>
        <w:rPr>
          <w:spacing w:val="61"/>
          <w:sz w:val="24"/>
        </w:rPr>
        <w:t xml:space="preserve">  </w:t>
      </w:r>
      <w:r>
        <w:rPr>
          <w:sz w:val="24"/>
        </w:rPr>
        <w:t>następuje</w:t>
      </w:r>
      <w:r>
        <w:rPr>
          <w:spacing w:val="61"/>
          <w:sz w:val="24"/>
        </w:rPr>
        <w:t xml:space="preserve">  </w:t>
      </w:r>
      <w:r>
        <w:rPr>
          <w:sz w:val="24"/>
        </w:rPr>
        <w:t>zamknięcie</w:t>
      </w:r>
      <w:r>
        <w:rPr>
          <w:spacing w:val="61"/>
          <w:sz w:val="24"/>
        </w:rPr>
        <w:t xml:space="preserve">  </w:t>
      </w:r>
      <w:r>
        <w:rPr>
          <w:sz w:val="24"/>
        </w:rPr>
        <w:t>systemu, a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następnie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weryfikacja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wniosków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automatyczny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przydział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dziecka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jednego z wybranych przedszkoli.</w:t>
      </w:r>
    </w:p>
    <w:p w:rsidR="001706B6" w:rsidRDefault="002977A0">
      <w:pPr>
        <w:pStyle w:val="Akapitzlist"/>
        <w:numPr>
          <w:ilvl w:val="0"/>
          <w:numId w:val="4"/>
        </w:numPr>
        <w:tabs>
          <w:tab w:val="left" w:pos="535"/>
        </w:tabs>
        <w:spacing w:before="7" w:line="360" w:lineRule="auto"/>
        <w:ind w:left="535" w:right="261"/>
        <w:jc w:val="both"/>
        <w:rPr>
          <w:sz w:val="24"/>
        </w:rPr>
      </w:pPr>
      <w:r>
        <w:rPr>
          <w:sz w:val="24"/>
        </w:rPr>
        <w:t>Rodzice</w:t>
      </w:r>
      <w:r>
        <w:rPr>
          <w:spacing w:val="-12"/>
          <w:sz w:val="24"/>
        </w:rPr>
        <w:t xml:space="preserve"> </w:t>
      </w:r>
      <w:r>
        <w:rPr>
          <w:sz w:val="24"/>
        </w:rPr>
        <w:t>zobowiązani</w:t>
      </w:r>
      <w:r>
        <w:rPr>
          <w:spacing w:val="-15"/>
          <w:sz w:val="24"/>
        </w:rPr>
        <w:t xml:space="preserve"> </w:t>
      </w:r>
      <w:r>
        <w:rPr>
          <w:sz w:val="24"/>
        </w:rPr>
        <w:t>są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wyznaczonym</w:t>
      </w:r>
      <w:r>
        <w:rPr>
          <w:spacing w:val="-11"/>
          <w:sz w:val="24"/>
        </w:rPr>
        <w:t xml:space="preserve"> </w:t>
      </w:r>
      <w:r>
        <w:rPr>
          <w:sz w:val="24"/>
        </w:rPr>
        <w:t>terminie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potwierdzenia</w:t>
      </w:r>
      <w:r>
        <w:rPr>
          <w:spacing w:val="-11"/>
          <w:sz w:val="24"/>
        </w:rPr>
        <w:t xml:space="preserve"> </w:t>
      </w:r>
      <w:r>
        <w:rPr>
          <w:sz w:val="24"/>
        </w:rPr>
        <w:t>woli</w:t>
      </w:r>
      <w:r>
        <w:rPr>
          <w:spacing w:val="-15"/>
          <w:sz w:val="24"/>
        </w:rPr>
        <w:t xml:space="preserve"> </w:t>
      </w:r>
      <w:r>
        <w:rPr>
          <w:sz w:val="24"/>
        </w:rPr>
        <w:t>przyjęcia</w:t>
      </w:r>
      <w:r>
        <w:rPr>
          <w:spacing w:val="-15"/>
          <w:sz w:val="24"/>
        </w:rPr>
        <w:t xml:space="preserve"> </w:t>
      </w:r>
      <w:r>
        <w:rPr>
          <w:sz w:val="24"/>
        </w:rPr>
        <w:t>dziecka do</w:t>
      </w:r>
      <w:r>
        <w:rPr>
          <w:spacing w:val="-15"/>
          <w:sz w:val="24"/>
        </w:rPr>
        <w:t xml:space="preserve"> </w:t>
      </w:r>
      <w:r>
        <w:rPr>
          <w:sz w:val="24"/>
        </w:rPr>
        <w:t>przedszkola,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którego</w:t>
      </w:r>
      <w:r>
        <w:rPr>
          <w:spacing w:val="-15"/>
          <w:sz w:val="24"/>
        </w:rPr>
        <w:t xml:space="preserve"> </w:t>
      </w:r>
      <w:r>
        <w:rPr>
          <w:sz w:val="24"/>
        </w:rPr>
        <w:t>dziecko</w:t>
      </w:r>
      <w:r>
        <w:rPr>
          <w:spacing w:val="-10"/>
          <w:sz w:val="24"/>
        </w:rPr>
        <w:t xml:space="preserve"> </w:t>
      </w:r>
      <w:r>
        <w:rPr>
          <w:sz w:val="24"/>
        </w:rPr>
        <w:t>zostało</w:t>
      </w:r>
      <w:r>
        <w:rPr>
          <w:spacing w:val="-10"/>
          <w:sz w:val="24"/>
        </w:rPr>
        <w:t xml:space="preserve"> </w:t>
      </w:r>
      <w:r>
        <w:rPr>
          <w:sz w:val="24"/>
        </w:rPr>
        <w:t>zakwalifikowane.</w:t>
      </w:r>
      <w:r>
        <w:rPr>
          <w:spacing w:val="-15"/>
          <w:sz w:val="24"/>
        </w:rPr>
        <w:t xml:space="preserve"> </w:t>
      </w:r>
      <w:r>
        <w:rPr>
          <w:sz w:val="24"/>
        </w:rPr>
        <w:t>Potwierdzenie</w:t>
      </w:r>
      <w:r>
        <w:rPr>
          <w:spacing w:val="-15"/>
          <w:sz w:val="24"/>
        </w:rPr>
        <w:t xml:space="preserve"> </w:t>
      </w:r>
      <w:r>
        <w:rPr>
          <w:sz w:val="24"/>
        </w:rPr>
        <w:t>woli</w:t>
      </w:r>
      <w:r>
        <w:rPr>
          <w:spacing w:val="-15"/>
          <w:sz w:val="24"/>
        </w:rPr>
        <w:t xml:space="preserve"> </w:t>
      </w:r>
      <w:r>
        <w:rPr>
          <w:sz w:val="24"/>
        </w:rPr>
        <w:t>następuje w</w:t>
      </w:r>
      <w:r>
        <w:rPr>
          <w:spacing w:val="-7"/>
          <w:sz w:val="24"/>
        </w:rPr>
        <w:t xml:space="preserve"> </w:t>
      </w:r>
      <w:r>
        <w:rPr>
          <w:sz w:val="24"/>
        </w:rPr>
        <w:t>budynku</w:t>
      </w:r>
      <w:r>
        <w:rPr>
          <w:spacing w:val="-8"/>
          <w:sz w:val="24"/>
        </w:rPr>
        <w:t xml:space="preserve"> </w:t>
      </w:r>
      <w:r>
        <w:rPr>
          <w:sz w:val="24"/>
        </w:rPr>
        <w:t>przedszkola,</w:t>
      </w:r>
      <w:r>
        <w:rPr>
          <w:spacing w:val="-8"/>
          <w:sz w:val="24"/>
        </w:rPr>
        <w:t xml:space="preserve"> </w:t>
      </w:r>
      <w:r>
        <w:rPr>
          <w:sz w:val="24"/>
        </w:rPr>
        <w:t>poprzez</w:t>
      </w:r>
      <w:r>
        <w:rPr>
          <w:spacing w:val="-10"/>
          <w:sz w:val="24"/>
        </w:rPr>
        <w:t xml:space="preserve"> </w:t>
      </w:r>
      <w:r>
        <w:rPr>
          <w:sz w:val="24"/>
        </w:rPr>
        <w:t>złożenie</w:t>
      </w:r>
      <w:r>
        <w:rPr>
          <w:spacing w:val="-10"/>
          <w:sz w:val="24"/>
        </w:rPr>
        <w:t xml:space="preserve"> </w:t>
      </w:r>
      <w:r>
        <w:rPr>
          <w:sz w:val="24"/>
        </w:rPr>
        <w:t>podpisu</w:t>
      </w:r>
      <w:r>
        <w:rPr>
          <w:spacing w:val="-9"/>
          <w:sz w:val="24"/>
        </w:rPr>
        <w:t xml:space="preserve"> </w:t>
      </w:r>
      <w:r>
        <w:rPr>
          <w:sz w:val="24"/>
        </w:rPr>
        <w:t>rodzica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liście</w:t>
      </w:r>
      <w:r>
        <w:rPr>
          <w:spacing w:val="-10"/>
          <w:sz w:val="24"/>
        </w:rPr>
        <w:t xml:space="preserve"> </w:t>
      </w:r>
      <w:r>
        <w:rPr>
          <w:sz w:val="24"/>
        </w:rPr>
        <w:t>zakwalifikowanych</w:t>
      </w:r>
      <w:r>
        <w:rPr>
          <w:spacing w:val="-9"/>
          <w:sz w:val="24"/>
        </w:rPr>
        <w:t xml:space="preserve"> </w:t>
      </w:r>
      <w:r>
        <w:rPr>
          <w:sz w:val="24"/>
        </w:rPr>
        <w:t>lub bezpośrednio w elektronicznym systemie rekrutacji.</w:t>
      </w:r>
    </w:p>
    <w:p w:rsidR="001706B6" w:rsidRDefault="002977A0">
      <w:pPr>
        <w:pStyle w:val="Akapitzlist"/>
        <w:numPr>
          <w:ilvl w:val="0"/>
          <w:numId w:val="4"/>
        </w:numPr>
        <w:tabs>
          <w:tab w:val="left" w:pos="535"/>
        </w:tabs>
        <w:spacing w:line="360" w:lineRule="auto"/>
        <w:ind w:left="535" w:right="261"/>
        <w:jc w:val="both"/>
        <w:rPr>
          <w:sz w:val="24"/>
        </w:rPr>
      </w:pPr>
      <w:r>
        <w:rPr>
          <w:sz w:val="24"/>
        </w:rPr>
        <w:t>Po zakończonej wstępnej rekrutacji, w elektronicznym systemie rekrutacji, zostaje udostępniony rodzicom wykaz wolnych miejsc w katowickich przedszkolach.</w:t>
      </w:r>
    </w:p>
    <w:p w:rsidR="001706B6" w:rsidRDefault="002977A0">
      <w:pPr>
        <w:pStyle w:val="Akapitzlist"/>
        <w:numPr>
          <w:ilvl w:val="0"/>
          <w:numId w:val="4"/>
        </w:numPr>
        <w:tabs>
          <w:tab w:val="left" w:pos="535"/>
        </w:tabs>
        <w:spacing w:before="1" w:line="360" w:lineRule="auto"/>
        <w:ind w:left="535" w:right="259"/>
        <w:jc w:val="both"/>
        <w:rPr>
          <w:sz w:val="24"/>
        </w:rPr>
      </w:pPr>
      <w:r>
        <w:rPr>
          <w:sz w:val="24"/>
        </w:rPr>
        <w:t>Rekrutacja uzupełniająca trwa zgodnie z harmonogramem ustalonym przez organ prowadzący.</w:t>
      </w:r>
      <w:r>
        <w:rPr>
          <w:spacing w:val="-6"/>
          <w:sz w:val="24"/>
        </w:rPr>
        <w:t xml:space="preserve"> </w:t>
      </w:r>
      <w:r>
        <w:rPr>
          <w:sz w:val="24"/>
        </w:rPr>
        <w:t>Po</w:t>
      </w:r>
      <w:r>
        <w:rPr>
          <w:spacing w:val="-6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-5"/>
          <w:sz w:val="24"/>
        </w:rPr>
        <w:t xml:space="preserve"> </w:t>
      </w:r>
      <w:r>
        <w:rPr>
          <w:sz w:val="24"/>
        </w:rPr>
        <w:t>rekrutacji</w:t>
      </w:r>
      <w:r>
        <w:rPr>
          <w:spacing w:val="-8"/>
          <w:sz w:val="24"/>
        </w:rPr>
        <w:t xml:space="preserve"> </w:t>
      </w:r>
      <w:r>
        <w:rPr>
          <w:sz w:val="24"/>
        </w:rPr>
        <w:t>uzupełniającej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trakcie</w:t>
      </w:r>
      <w:r>
        <w:rPr>
          <w:spacing w:val="-8"/>
          <w:sz w:val="24"/>
        </w:rPr>
        <w:t xml:space="preserve"> </w:t>
      </w:r>
      <w:r>
        <w:rPr>
          <w:sz w:val="24"/>
        </w:rPr>
        <w:t>roku</w:t>
      </w:r>
      <w:r>
        <w:rPr>
          <w:spacing w:val="-6"/>
          <w:sz w:val="24"/>
        </w:rPr>
        <w:t xml:space="preserve"> </w:t>
      </w:r>
      <w:r>
        <w:rPr>
          <w:sz w:val="24"/>
        </w:rPr>
        <w:t>szkolnego</w:t>
      </w:r>
      <w:r>
        <w:rPr>
          <w:spacing w:val="-6"/>
          <w:sz w:val="24"/>
        </w:rPr>
        <w:t xml:space="preserve"> </w:t>
      </w:r>
      <w:r>
        <w:rPr>
          <w:sz w:val="24"/>
        </w:rPr>
        <w:t>przyjmuje się dzieci zgodnie z procedurą przydziału dzieci do grup. O przyjęciu dziecka do przedszkola decyduje Dyrektor.</w:t>
      </w:r>
    </w:p>
    <w:p w:rsidR="001706B6" w:rsidRDefault="002977A0">
      <w:pPr>
        <w:pStyle w:val="Nagwek1"/>
      </w:pPr>
      <w:r>
        <w:t xml:space="preserve">§ </w:t>
      </w:r>
      <w:r>
        <w:rPr>
          <w:spacing w:val="-10"/>
        </w:rPr>
        <w:t>5</w:t>
      </w:r>
    </w:p>
    <w:p w:rsidR="001706B6" w:rsidRDefault="002977A0">
      <w:pPr>
        <w:pStyle w:val="Akapitzlist"/>
        <w:numPr>
          <w:ilvl w:val="0"/>
          <w:numId w:val="3"/>
        </w:numPr>
        <w:tabs>
          <w:tab w:val="left" w:pos="460"/>
        </w:tabs>
        <w:spacing w:before="259" w:line="362" w:lineRule="auto"/>
        <w:ind w:right="254"/>
        <w:rPr>
          <w:sz w:val="24"/>
        </w:rPr>
      </w:pPr>
      <w:r>
        <w:rPr>
          <w:sz w:val="24"/>
        </w:rPr>
        <w:t>Data</w:t>
      </w:r>
      <w:r>
        <w:rPr>
          <w:spacing w:val="40"/>
          <w:sz w:val="24"/>
        </w:rPr>
        <w:t xml:space="preserve"> </w:t>
      </w:r>
      <w:r>
        <w:rPr>
          <w:sz w:val="24"/>
        </w:rPr>
        <w:t>podania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publicznej</w:t>
      </w:r>
      <w:r>
        <w:rPr>
          <w:spacing w:val="40"/>
          <w:sz w:val="24"/>
        </w:rPr>
        <w:t xml:space="preserve"> </w:t>
      </w:r>
      <w:r>
        <w:rPr>
          <w:sz w:val="24"/>
        </w:rPr>
        <w:t>wiadomości</w:t>
      </w:r>
      <w:r>
        <w:rPr>
          <w:spacing w:val="40"/>
          <w:sz w:val="24"/>
        </w:rPr>
        <w:t xml:space="preserve"> </w:t>
      </w:r>
      <w:r>
        <w:rPr>
          <w:sz w:val="24"/>
        </w:rPr>
        <w:t>listy</w:t>
      </w:r>
      <w:r>
        <w:rPr>
          <w:spacing w:val="40"/>
          <w:sz w:val="24"/>
        </w:rPr>
        <w:t xml:space="preserve"> </w:t>
      </w:r>
      <w:r>
        <w:rPr>
          <w:sz w:val="24"/>
        </w:rPr>
        <w:t>kandydatów</w:t>
      </w:r>
      <w:r>
        <w:rPr>
          <w:spacing w:val="40"/>
          <w:sz w:val="24"/>
        </w:rPr>
        <w:t xml:space="preserve"> </w:t>
      </w:r>
      <w:r>
        <w:rPr>
          <w:sz w:val="24"/>
        </w:rPr>
        <w:t>przyjętych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nieprzyjęt</w:t>
      </w:r>
      <w:r>
        <w:rPr>
          <w:sz w:val="24"/>
        </w:rPr>
        <w:t>ych</w:t>
      </w:r>
      <w:r>
        <w:rPr>
          <w:spacing w:val="80"/>
          <w:sz w:val="24"/>
        </w:rPr>
        <w:t xml:space="preserve"> </w:t>
      </w:r>
      <w:r>
        <w:rPr>
          <w:sz w:val="24"/>
        </w:rPr>
        <w:t>rozpoczyna procedurę odwoławczą.</w:t>
      </w:r>
    </w:p>
    <w:p w:rsidR="001706B6" w:rsidRDefault="001706B6">
      <w:pPr>
        <w:spacing w:line="362" w:lineRule="auto"/>
        <w:rPr>
          <w:sz w:val="24"/>
        </w:rPr>
        <w:sectPr w:rsidR="001706B6">
          <w:pgSz w:w="11910" w:h="16840"/>
          <w:pgMar w:top="1340" w:right="1160" w:bottom="280" w:left="1240" w:header="708" w:footer="708" w:gutter="0"/>
          <w:cols w:space="708"/>
        </w:sectPr>
      </w:pPr>
    </w:p>
    <w:p w:rsidR="001706B6" w:rsidRDefault="002977A0">
      <w:pPr>
        <w:pStyle w:val="Akapitzlist"/>
        <w:numPr>
          <w:ilvl w:val="0"/>
          <w:numId w:val="3"/>
        </w:numPr>
        <w:tabs>
          <w:tab w:val="left" w:pos="460"/>
        </w:tabs>
        <w:spacing w:before="76" w:line="360" w:lineRule="auto"/>
        <w:ind w:right="259"/>
        <w:jc w:val="both"/>
        <w:rPr>
          <w:sz w:val="24"/>
        </w:rPr>
      </w:pPr>
      <w:r>
        <w:rPr>
          <w:sz w:val="24"/>
        </w:rPr>
        <w:lastRenderedPageBreak/>
        <w:t>Rodzice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opiekunowie</w:t>
      </w:r>
      <w:r>
        <w:rPr>
          <w:spacing w:val="40"/>
          <w:sz w:val="24"/>
        </w:rPr>
        <w:t xml:space="preserve"> </w:t>
      </w:r>
      <w:r>
        <w:rPr>
          <w:sz w:val="24"/>
        </w:rPr>
        <w:t>prawni</w:t>
      </w:r>
      <w:r>
        <w:rPr>
          <w:spacing w:val="40"/>
          <w:sz w:val="24"/>
        </w:rPr>
        <w:t xml:space="preserve"> </w:t>
      </w:r>
      <w:r>
        <w:rPr>
          <w:sz w:val="24"/>
        </w:rPr>
        <w:t>kandydata,</w:t>
      </w:r>
      <w:r>
        <w:rPr>
          <w:spacing w:val="40"/>
          <w:sz w:val="24"/>
        </w:rPr>
        <w:t xml:space="preserve"> </w:t>
      </w:r>
      <w:r>
        <w:rPr>
          <w:sz w:val="24"/>
        </w:rPr>
        <w:t>który</w:t>
      </w:r>
      <w:r>
        <w:rPr>
          <w:spacing w:val="40"/>
          <w:sz w:val="24"/>
        </w:rPr>
        <w:t xml:space="preserve"> </w:t>
      </w:r>
      <w:r>
        <w:rPr>
          <w:sz w:val="24"/>
        </w:rPr>
        <w:t>nie</w:t>
      </w:r>
      <w:r>
        <w:rPr>
          <w:spacing w:val="40"/>
          <w:sz w:val="24"/>
        </w:rPr>
        <w:t xml:space="preserve"> </w:t>
      </w:r>
      <w:r>
        <w:rPr>
          <w:sz w:val="24"/>
        </w:rPr>
        <w:t>został</w:t>
      </w:r>
      <w:r>
        <w:rPr>
          <w:spacing w:val="40"/>
          <w:sz w:val="24"/>
        </w:rPr>
        <w:t xml:space="preserve"> </w:t>
      </w:r>
      <w:r>
        <w:rPr>
          <w:sz w:val="24"/>
        </w:rPr>
        <w:t>przyjęty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przedszkola, w</w:t>
      </w:r>
      <w:r>
        <w:rPr>
          <w:spacing w:val="28"/>
          <w:sz w:val="24"/>
        </w:rPr>
        <w:t xml:space="preserve"> </w:t>
      </w:r>
      <w:r>
        <w:rPr>
          <w:sz w:val="24"/>
        </w:rPr>
        <w:t>terminie</w:t>
      </w:r>
      <w:r>
        <w:rPr>
          <w:spacing w:val="25"/>
          <w:sz w:val="24"/>
        </w:rPr>
        <w:t xml:space="preserve"> </w:t>
      </w:r>
      <w:r>
        <w:rPr>
          <w:sz w:val="24"/>
        </w:rPr>
        <w:t>7</w:t>
      </w:r>
      <w:r>
        <w:rPr>
          <w:spacing w:val="26"/>
          <w:sz w:val="24"/>
        </w:rPr>
        <w:t xml:space="preserve"> </w:t>
      </w:r>
      <w:r>
        <w:rPr>
          <w:sz w:val="24"/>
        </w:rPr>
        <w:t>dni</w:t>
      </w:r>
      <w:r>
        <w:rPr>
          <w:spacing w:val="25"/>
          <w:sz w:val="24"/>
        </w:rPr>
        <w:t xml:space="preserve"> </w:t>
      </w:r>
      <w:r>
        <w:rPr>
          <w:sz w:val="24"/>
        </w:rPr>
        <w:t>od</w:t>
      </w:r>
      <w:r>
        <w:rPr>
          <w:spacing w:val="26"/>
          <w:sz w:val="24"/>
        </w:rPr>
        <w:t xml:space="preserve"> </w:t>
      </w:r>
      <w:r>
        <w:rPr>
          <w:sz w:val="24"/>
        </w:rPr>
        <w:t>upublicznienia</w:t>
      </w:r>
      <w:r>
        <w:rPr>
          <w:spacing w:val="25"/>
          <w:sz w:val="24"/>
        </w:rPr>
        <w:t xml:space="preserve"> </w:t>
      </w:r>
      <w:r>
        <w:rPr>
          <w:sz w:val="24"/>
        </w:rPr>
        <w:t>list</w:t>
      </w:r>
      <w:r>
        <w:rPr>
          <w:spacing w:val="29"/>
          <w:sz w:val="24"/>
        </w:rPr>
        <w:t xml:space="preserve"> </w:t>
      </w:r>
      <w:r>
        <w:rPr>
          <w:sz w:val="24"/>
        </w:rPr>
        <w:t>występują</w:t>
      </w:r>
      <w:r>
        <w:rPr>
          <w:spacing w:val="30"/>
          <w:sz w:val="24"/>
        </w:rPr>
        <w:t xml:space="preserve"> </w:t>
      </w:r>
      <w:r>
        <w:rPr>
          <w:sz w:val="24"/>
        </w:rPr>
        <w:t>do</w:t>
      </w:r>
      <w:r>
        <w:rPr>
          <w:spacing w:val="26"/>
          <w:sz w:val="24"/>
        </w:rPr>
        <w:t xml:space="preserve"> </w:t>
      </w:r>
      <w:r>
        <w:rPr>
          <w:sz w:val="24"/>
        </w:rPr>
        <w:t>komisji</w:t>
      </w:r>
      <w:r>
        <w:rPr>
          <w:spacing w:val="25"/>
          <w:sz w:val="24"/>
        </w:rPr>
        <w:t xml:space="preserve"> </w:t>
      </w:r>
      <w:r>
        <w:rPr>
          <w:sz w:val="24"/>
        </w:rPr>
        <w:t>rekrutacyjnej</w:t>
      </w:r>
      <w:r>
        <w:rPr>
          <w:spacing w:val="30"/>
          <w:sz w:val="24"/>
        </w:rPr>
        <w:t xml:space="preserve"> </w:t>
      </w:r>
      <w:r>
        <w:rPr>
          <w:sz w:val="24"/>
        </w:rPr>
        <w:t>z</w:t>
      </w:r>
      <w:r>
        <w:rPr>
          <w:spacing w:val="25"/>
          <w:sz w:val="24"/>
        </w:rPr>
        <w:t xml:space="preserve"> </w:t>
      </w:r>
      <w:r>
        <w:rPr>
          <w:sz w:val="24"/>
        </w:rPr>
        <w:t>wnioskiem o uzasadnienie odmowy przyjęcia dziecka do przedszkola.</w:t>
      </w:r>
    </w:p>
    <w:p w:rsidR="001706B6" w:rsidRDefault="002977A0">
      <w:pPr>
        <w:pStyle w:val="Akapitzlist"/>
        <w:numPr>
          <w:ilvl w:val="0"/>
          <w:numId w:val="3"/>
        </w:numPr>
        <w:tabs>
          <w:tab w:val="left" w:pos="460"/>
        </w:tabs>
        <w:spacing w:before="4" w:line="360" w:lineRule="auto"/>
        <w:ind w:right="252"/>
        <w:jc w:val="both"/>
        <w:rPr>
          <w:sz w:val="24"/>
        </w:rPr>
      </w:pPr>
      <w:r>
        <w:rPr>
          <w:sz w:val="24"/>
        </w:rPr>
        <w:t>Komisja</w:t>
      </w:r>
      <w:r>
        <w:rPr>
          <w:spacing w:val="-10"/>
          <w:sz w:val="24"/>
        </w:rPr>
        <w:t xml:space="preserve"> </w:t>
      </w:r>
      <w:r>
        <w:rPr>
          <w:sz w:val="24"/>
        </w:rPr>
        <w:t>rekrutacyjna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terminie</w:t>
      </w:r>
      <w:r>
        <w:rPr>
          <w:spacing w:val="-10"/>
          <w:sz w:val="24"/>
        </w:rPr>
        <w:t xml:space="preserve"> </w:t>
      </w:r>
      <w:r>
        <w:rPr>
          <w:sz w:val="24"/>
        </w:rPr>
        <w:t>5</w:t>
      </w:r>
      <w:r>
        <w:rPr>
          <w:spacing w:val="-9"/>
          <w:sz w:val="24"/>
        </w:rPr>
        <w:t xml:space="preserve"> </w:t>
      </w:r>
      <w:r>
        <w:rPr>
          <w:sz w:val="24"/>
        </w:rPr>
        <w:t>dni</w:t>
      </w:r>
      <w:r>
        <w:rPr>
          <w:spacing w:val="-10"/>
          <w:sz w:val="24"/>
        </w:rPr>
        <w:t xml:space="preserve"> </w:t>
      </w:r>
      <w:r>
        <w:rPr>
          <w:sz w:val="24"/>
        </w:rPr>
        <w:t>od</w:t>
      </w:r>
      <w:r>
        <w:rPr>
          <w:spacing w:val="-9"/>
          <w:sz w:val="24"/>
        </w:rPr>
        <w:t xml:space="preserve"> </w:t>
      </w:r>
      <w:r>
        <w:rPr>
          <w:sz w:val="24"/>
        </w:rPr>
        <w:t>dnia</w:t>
      </w:r>
      <w:r>
        <w:rPr>
          <w:spacing w:val="-10"/>
          <w:sz w:val="24"/>
        </w:rPr>
        <w:t xml:space="preserve"> </w:t>
      </w:r>
      <w:r>
        <w:rPr>
          <w:sz w:val="24"/>
        </w:rPr>
        <w:t>złożenia</w:t>
      </w:r>
      <w:r>
        <w:rPr>
          <w:spacing w:val="-10"/>
          <w:sz w:val="24"/>
        </w:rPr>
        <w:t xml:space="preserve"> </w:t>
      </w:r>
      <w:r>
        <w:rPr>
          <w:sz w:val="24"/>
        </w:rPr>
        <w:t>wniosku</w:t>
      </w:r>
      <w:r>
        <w:rPr>
          <w:spacing w:val="-9"/>
          <w:sz w:val="24"/>
        </w:rPr>
        <w:t xml:space="preserve"> </w:t>
      </w:r>
      <w:r>
        <w:rPr>
          <w:sz w:val="24"/>
        </w:rPr>
        <w:t>przez</w:t>
      </w:r>
      <w:r>
        <w:rPr>
          <w:spacing w:val="-10"/>
          <w:sz w:val="24"/>
        </w:rPr>
        <w:t xml:space="preserve"> </w:t>
      </w:r>
      <w:r>
        <w:rPr>
          <w:sz w:val="24"/>
        </w:rPr>
        <w:t>rodzica</w:t>
      </w:r>
      <w:r>
        <w:rPr>
          <w:spacing w:val="-10"/>
          <w:sz w:val="24"/>
        </w:rPr>
        <w:t xml:space="preserve"> </w:t>
      </w:r>
      <w:r>
        <w:rPr>
          <w:sz w:val="24"/>
        </w:rPr>
        <w:t>lub</w:t>
      </w:r>
      <w:r>
        <w:rPr>
          <w:spacing w:val="-9"/>
          <w:sz w:val="24"/>
        </w:rPr>
        <w:t xml:space="preserve"> </w:t>
      </w:r>
      <w:r>
        <w:rPr>
          <w:sz w:val="24"/>
        </w:rPr>
        <w:t>opiekuna prawnego kandydata podaje przyczyny odmowy przyjęcia, najniższą liczbę punktów, która uprawnia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do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przyjęcia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oraz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liczbę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punktów,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którą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kandydat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uzyskał w postępowaniu rekrutacyjnym.</w:t>
      </w:r>
    </w:p>
    <w:p w:rsidR="001706B6" w:rsidRDefault="002977A0">
      <w:pPr>
        <w:pStyle w:val="Akapitzlist"/>
        <w:numPr>
          <w:ilvl w:val="0"/>
          <w:numId w:val="3"/>
        </w:numPr>
        <w:tabs>
          <w:tab w:val="left" w:pos="460"/>
        </w:tabs>
        <w:spacing w:line="360" w:lineRule="auto"/>
        <w:ind w:right="263"/>
        <w:jc w:val="both"/>
        <w:rPr>
          <w:sz w:val="24"/>
        </w:rPr>
      </w:pPr>
      <w:r>
        <w:rPr>
          <w:sz w:val="24"/>
        </w:rPr>
        <w:t>Rodzice lub opiekunowie prawni kandydata w terminie 7 dni od otrzymania uzasadnienia mogą złożyć odwołanie od uzasadnienia komisji rekrutacyjnej do Dyrektora Przedszkola.</w:t>
      </w:r>
    </w:p>
    <w:p w:rsidR="001706B6" w:rsidRDefault="002977A0">
      <w:pPr>
        <w:pStyle w:val="Akapitzlist"/>
        <w:numPr>
          <w:ilvl w:val="0"/>
          <w:numId w:val="3"/>
        </w:numPr>
        <w:tabs>
          <w:tab w:val="left" w:pos="460"/>
        </w:tabs>
        <w:spacing w:before="2" w:line="357" w:lineRule="auto"/>
        <w:ind w:right="253"/>
        <w:jc w:val="both"/>
        <w:rPr>
          <w:sz w:val="24"/>
        </w:rPr>
      </w:pPr>
      <w:r>
        <w:rPr>
          <w:sz w:val="24"/>
        </w:rPr>
        <w:t>Dyrektor w terminie 7 dni od złożenia odwołania rozpatruje odwołanie i powiadamia rod</w:t>
      </w:r>
      <w:r>
        <w:rPr>
          <w:sz w:val="24"/>
        </w:rPr>
        <w:t>ziców lub opiekunów prawnych kandydata o rozstrzygnięciu.</w:t>
      </w:r>
    </w:p>
    <w:p w:rsidR="001706B6" w:rsidRDefault="002977A0">
      <w:pPr>
        <w:pStyle w:val="Akapitzlist"/>
        <w:numPr>
          <w:ilvl w:val="0"/>
          <w:numId w:val="3"/>
        </w:numPr>
        <w:tabs>
          <w:tab w:val="left" w:pos="460"/>
        </w:tabs>
        <w:spacing w:before="3"/>
        <w:jc w:val="both"/>
        <w:rPr>
          <w:sz w:val="24"/>
        </w:rPr>
      </w:pP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rozstrzygnięcie</w:t>
      </w:r>
      <w:r>
        <w:rPr>
          <w:spacing w:val="-2"/>
          <w:sz w:val="24"/>
        </w:rPr>
        <w:t xml:space="preserve"> </w:t>
      </w:r>
      <w:r>
        <w:rPr>
          <w:sz w:val="24"/>
        </w:rPr>
        <w:t>Dyrektora</w:t>
      </w:r>
      <w:r>
        <w:rPr>
          <w:spacing w:val="-3"/>
          <w:sz w:val="24"/>
        </w:rPr>
        <w:t xml:space="preserve"> </w:t>
      </w:r>
      <w:r>
        <w:rPr>
          <w:sz w:val="24"/>
        </w:rPr>
        <w:t>służy</w:t>
      </w:r>
      <w:r>
        <w:rPr>
          <w:spacing w:val="-2"/>
          <w:sz w:val="24"/>
        </w:rPr>
        <w:t xml:space="preserve"> </w:t>
      </w:r>
      <w:r>
        <w:rPr>
          <w:sz w:val="24"/>
        </w:rPr>
        <w:t>skarga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sądu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administracyjnego.</w:t>
      </w:r>
    </w:p>
    <w:p w:rsidR="001706B6" w:rsidRDefault="001706B6">
      <w:pPr>
        <w:pStyle w:val="Tekstpodstawowy"/>
        <w:spacing w:before="62"/>
      </w:pPr>
    </w:p>
    <w:p w:rsidR="001706B6" w:rsidRDefault="002977A0">
      <w:pPr>
        <w:pStyle w:val="Nagwek1"/>
        <w:spacing w:before="1"/>
        <w:ind w:left="4732" w:right="0"/>
        <w:jc w:val="both"/>
      </w:pPr>
      <w:r>
        <w:t xml:space="preserve">§ </w:t>
      </w:r>
      <w:r>
        <w:rPr>
          <w:spacing w:val="-10"/>
        </w:rPr>
        <w:t>6</w:t>
      </w:r>
    </w:p>
    <w:p w:rsidR="001706B6" w:rsidRDefault="002977A0">
      <w:pPr>
        <w:pStyle w:val="Akapitzlist"/>
        <w:numPr>
          <w:ilvl w:val="0"/>
          <w:numId w:val="2"/>
        </w:numPr>
        <w:tabs>
          <w:tab w:val="left" w:pos="460"/>
        </w:tabs>
        <w:spacing w:before="259" w:line="362" w:lineRule="auto"/>
        <w:ind w:right="262"/>
        <w:jc w:val="both"/>
        <w:rPr>
          <w:sz w:val="24"/>
        </w:rPr>
      </w:pPr>
      <w:r>
        <w:rPr>
          <w:sz w:val="24"/>
        </w:rPr>
        <w:t>Ilekroć w procedurze mowa o</w:t>
      </w:r>
      <w:r>
        <w:rPr>
          <w:spacing w:val="40"/>
          <w:sz w:val="24"/>
        </w:rPr>
        <w:t xml:space="preserve"> </w:t>
      </w:r>
      <w:r>
        <w:rPr>
          <w:sz w:val="24"/>
        </w:rPr>
        <w:t>„rodzicach” – należy przez to rozumieć także prawnych opiekunów dziecka oraz osoby (podmioty) sprawujące pieczę zastępczą nad dzieckiem.</w:t>
      </w:r>
    </w:p>
    <w:p w:rsidR="001706B6" w:rsidRDefault="002977A0">
      <w:pPr>
        <w:pStyle w:val="Akapitzlist"/>
        <w:numPr>
          <w:ilvl w:val="0"/>
          <w:numId w:val="2"/>
        </w:numPr>
        <w:tabs>
          <w:tab w:val="left" w:pos="460"/>
        </w:tabs>
        <w:spacing w:line="360" w:lineRule="auto"/>
        <w:ind w:right="263"/>
        <w:jc w:val="both"/>
        <w:rPr>
          <w:sz w:val="24"/>
        </w:rPr>
      </w:pPr>
      <w:r>
        <w:rPr>
          <w:sz w:val="24"/>
        </w:rPr>
        <w:t>Ilekroć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procedurze</w:t>
      </w:r>
      <w:r>
        <w:rPr>
          <w:spacing w:val="-6"/>
          <w:sz w:val="24"/>
        </w:rPr>
        <w:t xml:space="preserve"> </w:t>
      </w:r>
      <w:r>
        <w:rPr>
          <w:sz w:val="24"/>
        </w:rPr>
        <w:t>mowa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„wielodzietności</w:t>
      </w:r>
      <w:r>
        <w:rPr>
          <w:spacing w:val="-6"/>
          <w:sz w:val="24"/>
        </w:rPr>
        <w:t xml:space="preserve"> </w:t>
      </w:r>
      <w:r>
        <w:rPr>
          <w:sz w:val="24"/>
        </w:rPr>
        <w:t>rodziny”,</w:t>
      </w:r>
      <w:r>
        <w:rPr>
          <w:spacing w:val="-4"/>
          <w:sz w:val="24"/>
        </w:rPr>
        <w:t xml:space="preserve"> </w:t>
      </w:r>
      <w:r>
        <w:rPr>
          <w:sz w:val="24"/>
        </w:rPr>
        <w:t>należy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rozumieć</w:t>
      </w:r>
      <w:r>
        <w:rPr>
          <w:spacing w:val="-6"/>
          <w:sz w:val="24"/>
        </w:rPr>
        <w:t xml:space="preserve"> </w:t>
      </w:r>
      <w:r>
        <w:rPr>
          <w:sz w:val="24"/>
        </w:rPr>
        <w:t>rodzinę wychowującą troje i więcej dzie</w:t>
      </w:r>
      <w:r>
        <w:rPr>
          <w:sz w:val="24"/>
        </w:rPr>
        <w:t>ci.</w:t>
      </w:r>
    </w:p>
    <w:p w:rsidR="001706B6" w:rsidRDefault="002977A0">
      <w:pPr>
        <w:pStyle w:val="Akapitzlist"/>
        <w:numPr>
          <w:ilvl w:val="0"/>
          <w:numId w:val="2"/>
        </w:numPr>
        <w:tabs>
          <w:tab w:val="left" w:pos="460"/>
        </w:tabs>
        <w:spacing w:line="360" w:lineRule="auto"/>
        <w:ind w:right="259"/>
        <w:jc w:val="both"/>
        <w:rPr>
          <w:sz w:val="24"/>
        </w:rPr>
      </w:pPr>
      <w:r>
        <w:rPr>
          <w:sz w:val="24"/>
        </w:rPr>
        <w:t>Ilekroć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procedurze</w:t>
      </w:r>
      <w:r>
        <w:rPr>
          <w:spacing w:val="-12"/>
          <w:sz w:val="24"/>
        </w:rPr>
        <w:t xml:space="preserve"> </w:t>
      </w:r>
      <w:r>
        <w:rPr>
          <w:sz w:val="24"/>
        </w:rPr>
        <w:t>mowa</w:t>
      </w:r>
      <w:r>
        <w:rPr>
          <w:spacing w:val="-12"/>
          <w:sz w:val="24"/>
        </w:rPr>
        <w:t xml:space="preserve"> </w:t>
      </w:r>
      <w:r>
        <w:rPr>
          <w:sz w:val="24"/>
        </w:rPr>
        <w:t>„samotnym</w:t>
      </w:r>
      <w:r>
        <w:rPr>
          <w:spacing w:val="-12"/>
          <w:sz w:val="24"/>
        </w:rPr>
        <w:t xml:space="preserve"> </w:t>
      </w:r>
      <w:r>
        <w:rPr>
          <w:sz w:val="24"/>
        </w:rPr>
        <w:t>wychowywaniu</w:t>
      </w:r>
      <w:r>
        <w:rPr>
          <w:spacing w:val="-11"/>
          <w:sz w:val="24"/>
        </w:rPr>
        <w:t xml:space="preserve"> </w:t>
      </w:r>
      <w:r>
        <w:rPr>
          <w:sz w:val="24"/>
        </w:rPr>
        <w:t>dziecka”,</w:t>
      </w:r>
      <w:r>
        <w:rPr>
          <w:spacing w:val="-11"/>
          <w:sz w:val="24"/>
        </w:rPr>
        <w:t xml:space="preserve"> </w:t>
      </w:r>
      <w:r>
        <w:rPr>
          <w:sz w:val="24"/>
        </w:rPr>
        <w:t>należy</w:t>
      </w:r>
      <w:r>
        <w:rPr>
          <w:spacing w:val="-11"/>
          <w:sz w:val="24"/>
        </w:rPr>
        <w:t xml:space="preserve"> </w:t>
      </w:r>
      <w:r>
        <w:rPr>
          <w:sz w:val="24"/>
        </w:rPr>
        <w:t>przez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rozumieć wychowywanie dziecka przez pannę, kawalera, wdowę, wdowca, osobę pozostającą w separacji orzeczonej prawomocnym wyrokiem sądu, osobę rozwiedzioną, chyba że osoba taka wychowuje wspólnie co najmniej jedno dziecko z jego rodzicem.</w:t>
      </w:r>
    </w:p>
    <w:p w:rsidR="001706B6" w:rsidRDefault="002977A0">
      <w:pPr>
        <w:pStyle w:val="Nagwek1"/>
        <w:spacing w:line="276" w:lineRule="exact"/>
        <w:ind w:left="4732" w:right="0"/>
        <w:jc w:val="both"/>
      </w:pPr>
      <w:r>
        <w:t xml:space="preserve">§ </w:t>
      </w:r>
      <w:r>
        <w:rPr>
          <w:spacing w:val="-10"/>
        </w:rPr>
        <w:t>7</w:t>
      </w:r>
    </w:p>
    <w:p w:rsidR="001706B6" w:rsidRDefault="002977A0">
      <w:pPr>
        <w:pStyle w:val="Akapitzlist"/>
        <w:numPr>
          <w:ilvl w:val="0"/>
          <w:numId w:val="1"/>
        </w:numPr>
        <w:tabs>
          <w:tab w:val="left" w:pos="460"/>
        </w:tabs>
        <w:spacing w:before="253"/>
        <w:jc w:val="both"/>
        <w:rPr>
          <w:sz w:val="24"/>
        </w:rPr>
      </w:pPr>
      <w:r>
        <w:rPr>
          <w:sz w:val="24"/>
        </w:rPr>
        <w:t>Procedura</w:t>
      </w:r>
      <w:r>
        <w:rPr>
          <w:spacing w:val="-3"/>
          <w:sz w:val="24"/>
        </w:rPr>
        <w:t xml:space="preserve"> </w:t>
      </w:r>
      <w:r>
        <w:rPr>
          <w:sz w:val="24"/>
        </w:rPr>
        <w:t>zost</w:t>
      </w:r>
      <w:r>
        <w:rPr>
          <w:sz w:val="24"/>
        </w:rPr>
        <w:t>aje</w:t>
      </w:r>
      <w:r>
        <w:rPr>
          <w:spacing w:val="-3"/>
          <w:sz w:val="24"/>
        </w:rPr>
        <w:t xml:space="preserve"> </w:t>
      </w:r>
      <w:r>
        <w:rPr>
          <w:sz w:val="24"/>
        </w:rPr>
        <w:t>wprowadzona</w:t>
      </w:r>
      <w:r>
        <w:rPr>
          <w:spacing w:val="-3"/>
          <w:sz w:val="24"/>
        </w:rPr>
        <w:t xml:space="preserve"> </w:t>
      </w:r>
      <w:r>
        <w:rPr>
          <w:sz w:val="24"/>
        </w:rPr>
        <w:t>zarządzeniem</w:t>
      </w:r>
      <w:r>
        <w:rPr>
          <w:spacing w:val="2"/>
          <w:sz w:val="24"/>
        </w:rPr>
        <w:t xml:space="preserve"> </w:t>
      </w:r>
      <w:r>
        <w:rPr>
          <w:sz w:val="24"/>
        </w:rPr>
        <w:t>Dyrektora</w:t>
      </w:r>
      <w:r>
        <w:rPr>
          <w:spacing w:val="-3"/>
          <w:sz w:val="24"/>
        </w:rPr>
        <w:t xml:space="preserve"> </w:t>
      </w:r>
      <w:r>
        <w:rPr>
          <w:sz w:val="24"/>
        </w:rPr>
        <w:t>nr</w:t>
      </w:r>
      <w:r>
        <w:rPr>
          <w:spacing w:val="-1"/>
          <w:sz w:val="24"/>
        </w:rPr>
        <w:t xml:space="preserve"> </w:t>
      </w:r>
      <w:r>
        <w:rPr>
          <w:sz w:val="24"/>
        </w:rPr>
        <w:t>5/2022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dnia</w:t>
      </w:r>
      <w:r>
        <w:rPr>
          <w:spacing w:val="-2"/>
          <w:sz w:val="24"/>
        </w:rPr>
        <w:t xml:space="preserve"> </w:t>
      </w:r>
      <w:r>
        <w:rPr>
          <w:sz w:val="24"/>
        </w:rPr>
        <w:t>01.03.2022r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r.</w:t>
      </w:r>
    </w:p>
    <w:p w:rsidR="001706B6" w:rsidRDefault="002977A0">
      <w:pPr>
        <w:pStyle w:val="Akapitzlist"/>
        <w:numPr>
          <w:ilvl w:val="0"/>
          <w:numId w:val="1"/>
        </w:numPr>
        <w:tabs>
          <w:tab w:val="left" w:pos="460"/>
        </w:tabs>
        <w:spacing w:before="139"/>
        <w:jc w:val="both"/>
        <w:rPr>
          <w:sz w:val="24"/>
        </w:rPr>
      </w:pPr>
      <w:r>
        <w:rPr>
          <w:sz w:val="24"/>
        </w:rPr>
        <w:t>Poprzednia</w:t>
      </w:r>
      <w:r>
        <w:rPr>
          <w:spacing w:val="-2"/>
          <w:sz w:val="24"/>
        </w:rPr>
        <w:t xml:space="preserve"> </w:t>
      </w:r>
      <w:r>
        <w:rPr>
          <w:sz w:val="24"/>
        </w:rPr>
        <w:t>procedura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18.02.2020r.</w:t>
      </w:r>
      <w:r>
        <w:rPr>
          <w:spacing w:val="1"/>
          <w:sz w:val="24"/>
        </w:rPr>
        <w:t xml:space="preserve"> </w:t>
      </w:r>
      <w:r>
        <w:rPr>
          <w:sz w:val="24"/>
        </w:rPr>
        <w:t>traci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swoją </w:t>
      </w:r>
      <w:r>
        <w:rPr>
          <w:spacing w:val="-4"/>
          <w:sz w:val="24"/>
        </w:rPr>
        <w:t>moc.</w:t>
      </w:r>
    </w:p>
    <w:sectPr w:rsidR="001706B6">
      <w:pgSz w:w="11910" w:h="16840"/>
      <w:pgMar w:top="1340" w:right="116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5056"/>
    <w:multiLevelType w:val="hybridMultilevel"/>
    <w:tmpl w:val="90C67430"/>
    <w:lvl w:ilvl="0" w:tplc="E1A065E4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770BA82">
      <w:numFmt w:val="bullet"/>
      <w:lvlText w:val="•"/>
      <w:lvlJc w:val="left"/>
      <w:pPr>
        <w:ind w:left="1364" w:hanging="360"/>
      </w:pPr>
      <w:rPr>
        <w:rFonts w:hint="default"/>
        <w:lang w:val="pl-PL" w:eastAsia="en-US" w:bidi="ar-SA"/>
      </w:rPr>
    </w:lvl>
    <w:lvl w:ilvl="2" w:tplc="9F1C87B2">
      <w:numFmt w:val="bullet"/>
      <w:lvlText w:val="•"/>
      <w:lvlJc w:val="left"/>
      <w:pPr>
        <w:ind w:left="2269" w:hanging="360"/>
      </w:pPr>
      <w:rPr>
        <w:rFonts w:hint="default"/>
        <w:lang w:val="pl-PL" w:eastAsia="en-US" w:bidi="ar-SA"/>
      </w:rPr>
    </w:lvl>
    <w:lvl w:ilvl="3" w:tplc="2A6E21FC">
      <w:numFmt w:val="bullet"/>
      <w:lvlText w:val="•"/>
      <w:lvlJc w:val="left"/>
      <w:pPr>
        <w:ind w:left="3173" w:hanging="360"/>
      </w:pPr>
      <w:rPr>
        <w:rFonts w:hint="default"/>
        <w:lang w:val="pl-PL" w:eastAsia="en-US" w:bidi="ar-SA"/>
      </w:rPr>
    </w:lvl>
    <w:lvl w:ilvl="4" w:tplc="08004064">
      <w:numFmt w:val="bullet"/>
      <w:lvlText w:val="•"/>
      <w:lvlJc w:val="left"/>
      <w:pPr>
        <w:ind w:left="4078" w:hanging="360"/>
      </w:pPr>
      <w:rPr>
        <w:rFonts w:hint="default"/>
        <w:lang w:val="pl-PL" w:eastAsia="en-US" w:bidi="ar-SA"/>
      </w:rPr>
    </w:lvl>
    <w:lvl w:ilvl="5" w:tplc="CB18088C">
      <w:numFmt w:val="bullet"/>
      <w:lvlText w:val="•"/>
      <w:lvlJc w:val="left"/>
      <w:pPr>
        <w:ind w:left="4982" w:hanging="360"/>
      </w:pPr>
      <w:rPr>
        <w:rFonts w:hint="default"/>
        <w:lang w:val="pl-PL" w:eastAsia="en-US" w:bidi="ar-SA"/>
      </w:rPr>
    </w:lvl>
    <w:lvl w:ilvl="6" w:tplc="6810C77C">
      <w:numFmt w:val="bullet"/>
      <w:lvlText w:val="•"/>
      <w:lvlJc w:val="left"/>
      <w:pPr>
        <w:ind w:left="5887" w:hanging="360"/>
      </w:pPr>
      <w:rPr>
        <w:rFonts w:hint="default"/>
        <w:lang w:val="pl-PL" w:eastAsia="en-US" w:bidi="ar-SA"/>
      </w:rPr>
    </w:lvl>
    <w:lvl w:ilvl="7" w:tplc="5CC0BB6A">
      <w:numFmt w:val="bullet"/>
      <w:lvlText w:val="•"/>
      <w:lvlJc w:val="left"/>
      <w:pPr>
        <w:ind w:left="6791" w:hanging="360"/>
      </w:pPr>
      <w:rPr>
        <w:rFonts w:hint="default"/>
        <w:lang w:val="pl-PL" w:eastAsia="en-US" w:bidi="ar-SA"/>
      </w:rPr>
    </w:lvl>
    <w:lvl w:ilvl="8" w:tplc="4DAE6232">
      <w:numFmt w:val="bullet"/>
      <w:lvlText w:val="•"/>
      <w:lvlJc w:val="left"/>
      <w:pPr>
        <w:ind w:left="7696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ED76EF8"/>
    <w:multiLevelType w:val="hybridMultilevel"/>
    <w:tmpl w:val="CE9CD3F2"/>
    <w:lvl w:ilvl="0" w:tplc="97308C36">
      <w:start w:val="1"/>
      <w:numFmt w:val="decimal"/>
      <w:lvlText w:val="%1."/>
      <w:lvlJc w:val="left"/>
      <w:pPr>
        <w:ind w:left="12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pl-PL" w:eastAsia="en-US" w:bidi="ar-SA"/>
      </w:rPr>
    </w:lvl>
    <w:lvl w:ilvl="1" w:tplc="5D888B94">
      <w:numFmt w:val="bullet"/>
      <w:lvlText w:val="•"/>
      <w:lvlJc w:val="left"/>
      <w:pPr>
        <w:ind w:left="2084" w:hanging="360"/>
      </w:pPr>
      <w:rPr>
        <w:rFonts w:hint="default"/>
        <w:lang w:val="pl-PL" w:eastAsia="en-US" w:bidi="ar-SA"/>
      </w:rPr>
    </w:lvl>
    <w:lvl w:ilvl="2" w:tplc="19F2D8C8">
      <w:numFmt w:val="bullet"/>
      <w:lvlText w:val="•"/>
      <w:lvlJc w:val="left"/>
      <w:pPr>
        <w:ind w:left="2909" w:hanging="360"/>
      </w:pPr>
      <w:rPr>
        <w:rFonts w:hint="default"/>
        <w:lang w:val="pl-PL" w:eastAsia="en-US" w:bidi="ar-SA"/>
      </w:rPr>
    </w:lvl>
    <w:lvl w:ilvl="3" w:tplc="0B5E5E90">
      <w:numFmt w:val="bullet"/>
      <w:lvlText w:val="•"/>
      <w:lvlJc w:val="left"/>
      <w:pPr>
        <w:ind w:left="3733" w:hanging="360"/>
      </w:pPr>
      <w:rPr>
        <w:rFonts w:hint="default"/>
        <w:lang w:val="pl-PL" w:eastAsia="en-US" w:bidi="ar-SA"/>
      </w:rPr>
    </w:lvl>
    <w:lvl w:ilvl="4" w:tplc="4B60F722">
      <w:numFmt w:val="bullet"/>
      <w:lvlText w:val="•"/>
      <w:lvlJc w:val="left"/>
      <w:pPr>
        <w:ind w:left="4558" w:hanging="360"/>
      </w:pPr>
      <w:rPr>
        <w:rFonts w:hint="default"/>
        <w:lang w:val="pl-PL" w:eastAsia="en-US" w:bidi="ar-SA"/>
      </w:rPr>
    </w:lvl>
    <w:lvl w:ilvl="5" w:tplc="6B24E544">
      <w:numFmt w:val="bullet"/>
      <w:lvlText w:val="•"/>
      <w:lvlJc w:val="left"/>
      <w:pPr>
        <w:ind w:left="5382" w:hanging="360"/>
      </w:pPr>
      <w:rPr>
        <w:rFonts w:hint="default"/>
        <w:lang w:val="pl-PL" w:eastAsia="en-US" w:bidi="ar-SA"/>
      </w:rPr>
    </w:lvl>
    <w:lvl w:ilvl="6" w:tplc="F66C2480">
      <w:numFmt w:val="bullet"/>
      <w:lvlText w:val="•"/>
      <w:lvlJc w:val="left"/>
      <w:pPr>
        <w:ind w:left="6207" w:hanging="360"/>
      </w:pPr>
      <w:rPr>
        <w:rFonts w:hint="default"/>
        <w:lang w:val="pl-PL" w:eastAsia="en-US" w:bidi="ar-SA"/>
      </w:rPr>
    </w:lvl>
    <w:lvl w:ilvl="7" w:tplc="A0C0690A">
      <w:numFmt w:val="bullet"/>
      <w:lvlText w:val="•"/>
      <w:lvlJc w:val="left"/>
      <w:pPr>
        <w:ind w:left="7031" w:hanging="360"/>
      </w:pPr>
      <w:rPr>
        <w:rFonts w:hint="default"/>
        <w:lang w:val="pl-PL" w:eastAsia="en-US" w:bidi="ar-SA"/>
      </w:rPr>
    </w:lvl>
    <w:lvl w:ilvl="8" w:tplc="266A1C70">
      <w:numFmt w:val="bullet"/>
      <w:lvlText w:val="•"/>
      <w:lvlJc w:val="left"/>
      <w:pPr>
        <w:ind w:left="7856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C7B5C41"/>
    <w:multiLevelType w:val="hybridMultilevel"/>
    <w:tmpl w:val="FC94749C"/>
    <w:lvl w:ilvl="0" w:tplc="109A571C">
      <w:start w:val="1"/>
      <w:numFmt w:val="decimal"/>
      <w:lvlText w:val="%1."/>
      <w:lvlJc w:val="left"/>
      <w:pPr>
        <w:ind w:left="53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626084A">
      <w:numFmt w:val="bullet"/>
      <w:lvlText w:val="•"/>
      <w:lvlJc w:val="left"/>
      <w:pPr>
        <w:ind w:left="1436" w:hanging="361"/>
      </w:pPr>
      <w:rPr>
        <w:rFonts w:hint="default"/>
        <w:lang w:val="pl-PL" w:eastAsia="en-US" w:bidi="ar-SA"/>
      </w:rPr>
    </w:lvl>
    <w:lvl w:ilvl="2" w:tplc="681C8DA4">
      <w:numFmt w:val="bullet"/>
      <w:lvlText w:val="•"/>
      <w:lvlJc w:val="left"/>
      <w:pPr>
        <w:ind w:left="2333" w:hanging="361"/>
      </w:pPr>
      <w:rPr>
        <w:rFonts w:hint="default"/>
        <w:lang w:val="pl-PL" w:eastAsia="en-US" w:bidi="ar-SA"/>
      </w:rPr>
    </w:lvl>
    <w:lvl w:ilvl="3" w:tplc="5700F53A">
      <w:numFmt w:val="bullet"/>
      <w:lvlText w:val="•"/>
      <w:lvlJc w:val="left"/>
      <w:pPr>
        <w:ind w:left="3229" w:hanging="361"/>
      </w:pPr>
      <w:rPr>
        <w:rFonts w:hint="default"/>
        <w:lang w:val="pl-PL" w:eastAsia="en-US" w:bidi="ar-SA"/>
      </w:rPr>
    </w:lvl>
    <w:lvl w:ilvl="4" w:tplc="523E9EF6">
      <w:numFmt w:val="bullet"/>
      <w:lvlText w:val="•"/>
      <w:lvlJc w:val="left"/>
      <w:pPr>
        <w:ind w:left="4126" w:hanging="361"/>
      </w:pPr>
      <w:rPr>
        <w:rFonts w:hint="default"/>
        <w:lang w:val="pl-PL" w:eastAsia="en-US" w:bidi="ar-SA"/>
      </w:rPr>
    </w:lvl>
    <w:lvl w:ilvl="5" w:tplc="BCC8EC3A">
      <w:numFmt w:val="bullet"/>
      <w:lvlText w:val="•"/>
      <w:lvlJc w:val="left"/>
      <w:pPr>
        <w:ind w:left="5022" w:hanging="361"/>
      </w:pPr>
      <w:rPr>
        <w:rFonts w:hint="default"/>
        <w:lang w:val="pl-PL" w:eastAsia="en-US" w:bidi="ar-SA"/>
      </w:rPr>
    </w:lvl>
    <w:lvl w:ilvl="6" w:tplc="F09E9AE0">
      <w:numFmt w:val="bullet"/>
      <w:lvlText w:val="•"/>
      <w:lvlJc w:val="left"/>
      <w:pPr>
        <w:ind w:left="5919" w:hanging="361"/>
      </w:pPr>
      <w:rPr>
        <w:rFonts w:hint="default"/>
        <w:lang w:val="pl-PL" w:eastAsia="en-US" w:bidi="ar-SA"/>
      </w:rPr>
    </w:lvl>
    <w:lvl w:ilvl="7" w:tplc="EB689996">
      <w:numFmt w:val="bullet"/>
      <w:lvlText w:val="•"/>
      <w:lvlJc w:val="left"/>
      <w:pPr>
        <w:ind w:left="6815" w:hanging="361"/>
      </w:pPr>
      <w:rPr>
        <w:rFonts w:hint="default"/>
        <w:lang w:val="pl-PL" w:eastAsia="en-US" w:bidi="ar-SA"/>
      </w:rPr>
    </w:lvl>
    <w:lvl w:ilvl="8" w:tplc="81ECBFAA">
      <w:numFmt w:val="bullet"/>
      <w:lvlText w:val="•"/>
      <w:lvlJc w:val="left"/>
      <w:pPr>
        <w:ind w:left="7712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36192180"/>
    <w:multiLevelType w:val="hybridMultilevel"/>
    <w:tmpl w:val="CC4E8110"/>
    <w:lvl w:ilvl="0" w:tplc="B92408A4">
      <w:start w:val="1"/>
      <w:numFmt w:val="decimal"/>
      <w:lvlText w:val="%1."/>
      <w:lvlJc w:val="left"/>
      <w:pPr>
        <w:ind w:left="460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64C03B8">
      <w:numFmt w:val="bullet"/>
      <w:lvlText w:val="•"/>
      <w:lvlJc w:val="left"/>
      <w:pPr>
        <w:ind w:left="1364" w:hanging="285"/>
      </w:pPr>
      <w:rPr>
        <w:rFonts w:hint="default"/>
        <w:lang w:val="pl-PL" w:eastAsia="en-US" w:bidi="ar-SA"/>
      </w:rPr>
    </w:lvl>
    <w:lvl w:ilvl="2" w:tplc="16C839DC">
      <w:numFmt w:val="bullet"/>
      <w:lvlText w:val="•"/>
      <w:lvlJc w:val="left"/>
      <w:pPr>
        <w:ind w:left="2269" w:hanging="285"/>
      </w:pPr>
      <w:rPr>
        <w:rFonts w:hint="default"/>
        <w:lang w:val="pl-PL" w:eastAsia="en-US" w:bidi="ar-SA"/>
      </w:rPr>
    </w:lvl>
    <w:lvl w:ilvl="3" w:tplc="3DB25240">
      <w:numFmt w:val="bullet"/>
      <w:lvlText w:val="•"/>
      <w:lvlJc w:val="left"/>
      <w:pPr>
        <w:ind w:left="3173" w:hanging="285"/>
      </w:pPr>
      <w:rPr>
        <w:rFonts w:hint="default"/>
        <w:lang w:val="pl-PL" w:eastAsia="en-US" w:bidi="ar-SA"/>
      </w:rPr>
    </w:lvl>
    <w:lvl w:ilvl="4" w:tplc="D222DF46">
      <w:numFmt w:val="bullet"/>
      <w:lvlText w:val="•"/>
      <w:lvlJc w:val="left"/>
      <w:pPr>
        <w:ind w:left="4078" w:hanging="285"/>
      </w:pPr>
      <w:rPr>
        <w:rFonts w:hint="default"/>
        <w:lang w:val="pl-PL" w:eastAsia="en-US" w:bidi="ar-SA"/>
      </w:rPr>
    </w:lvl>
    <w:lvl w:ilvl="5" w:tplc="2EDAC31E">
      <w:numFmt w:val="bullet"/>
      <w:lvlText w:val="•"/>
      <w:lvlJc w:val="left"/>
      <w:pPr>
        <w:ind w:left="4982" w:hanging="285"/>
      </w:pPr>
      <w:rPr>
        <w:rFonts w:hint="default"/>
        <w:lang w:val="pl-PL" w:eastAsia="en-US" w:bidi="ar-SA"/>
      </w:rPr>
    </w:lvl>
    <w:lvl w:ilvl="6" w:tplc="E7F6464E">
      <w:numFmt w:val="bullet"/>
      <w:lvlText w:val="•"/>
      <w:lvlJc w:val="left"/>
      <w:pPr>
        <w:ind w:left="5887" w:hanging="285"/>
      </w:pPr>
      <w:rPr>
        <w:rFonts w:hint="default"/>
        <w:lang w:val="pl-PL" w:eastAsia="en-US" w:bidi="ar-SA"/>
      </w:rPr>
    </w:lvl>
    <w:lvl w:ilvl="7" w:tplc="7580130C">
      <w:numFmt w:val="bullet"/>
      <w:lvlText w:val="•"/>
      <w:lvlJc w:val="left"/>
      <w:pPr>
        <w:ind w:left="6791" w:hanging="285"/>
      </w:pPr>
      <w:rPr>
        <w:rFonts w:hint="default"/>
        <w:lang w:val="pl-PL" w:eastAsia="en-US" w:bidi="ar-SA"/>
      </w:rPr>
    </w:lvl>
    <w:lvl w:ilvl="8" w:tplc="30AECE18">
      <w:numFmt w:val="bullet"/>
      <w:lvlText w:val="•"/>
      <w:lvlJc w:val="left"/>
      <w:pPr>
        <w:ind w:left="7696" w:hanging="285"/>
      </w:pPr>
      <w:rPr>
        <w:rFonts w:hint="default"/>
        <w:lang w:val="pl-PL" w:eastAsia="en-US" w:bidi="ar-SA"/>
      </w:rPr>
    </w:lvl>
  </w:abstractNum>
  <w:abstractNum w:abstractNumId="4" w15:restartNumberingAfterBreak="0">
    <w:nsid w:val="4AC775E4"/>
    <w:multiLevelType w:val="hybridMultilevel"/>
    <w:tmpl w:val="FD369EF6"/>
    <w:lvl w:ilvl="0" w:tplc="B09E4034">
      <w:start w:val="1"/>
      <w:numFmt w:val="decimal"/>
      <w:lvlText w:val="%1."/>
      <w:lvlJc w:val="left"/>
      <w:pPr>
        <w:ind w:left="53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37801BE">
      <w:numFmt w:val="bullet"/>
      <w:lvlText w:val="•"/>
      <w:lvlJc w:val="left"/>
      <w:pPr>
        <w:ind w:left="1436" w:hanging="361"/>
      </w:pPr>
      <w:rPr>
        <w:rFonts w:hint="default"/>
        <w:lang w:val="pl-PL" w:eastAsia="en-US" w:bidi="ar-SA"/>
      </w:rPr>
    </w:lvl>
    <w:lvl w:ilvl="2" w:tplc="12AEDCB6">
      <w:numFmt w:val="bullet"/>
      <w:lvlText w:val="•"/>
      <w:lvlJc w:val="left"/>
      <w:pPr>
        <w:ind w:left="2333" w:hanging="361"/>
      </w:pPr>
      <w:rPr>
        <w:rFonts w:hint="default"/>
        <w:lang w:val="pl-PL" w:eastAsia="en-US" w:bidi="ar-SA"/>
      </w:rPr>
    </w:lvl>
    <w:lvl w:ilvl="3" w:tplc="CB46F390">
      <w:numFmt w:val="bullet"/>
      <w:lvlText w:val="•"/>
      <w:lvlJc w:val="left"/>
      <w:pPr>
        <w:ind w:left="3229" w:hanging="361"/>
      </w:pPr>
      <w:rPr>
        <w:rFonts w:hint="default"/>
        <w:lang w:val="pl-PL" w:eastAsia="en-US" w:bidi="ar-SA"/>
      </w:rPr>
    </w:lvl>
    <w:lvl w:ilvl="4" w:tplc="A184F474">
      <w:numFmt w:val="bullet"/>
      <w:lvlText w:val="•"/>
      <w:lvlJc w:val="left"/>
      <w:pPr>
        <w:ind w:left="4126" w:hanging="361"/>
      </w:pPr>
      <w:rPr>
        <w:rFonts w:hint="default"/>
        <w:lang w:val="pl-PL" w:eastAsia="en-US" w:bidi="ar-SA"/>
      </w:rPr>
    </w:lvl>
    <w:lvl w:ilvl="5" w:tplc="9DECD08E">
      <w:numFmt w:val="bullet"/>
      <w:lvlText w:val="•"/>
      <w:lvlJc w:val="left"/>
      <w:pPr>
        <w:ind w:left="5022" w:hanging="361"/>
      </w:pPr>
      <w:rPr>
        <w:rFonts w:hint="default"/>
        <w:lang w:val="pl-PL" w:eastAsia="en-US" w:bidi="ar-SA"/>
      </w:rPr>
    </w:lvl>
    <w:lvl w:ilvl="6" w:tplc="7D581CB6">
      <w:numFmt w:val="bullet"/>
      <w:lvlText w:val="•"/>
      <w:lvlJc w:val="left"/>
      <w:pPr>
        <w:ind w:left="5919" w:hanging="361"/>
      </w:pPr>
      <w:rPr>
        <w:rFonts w:hint="default"/>
        <w:lang w:val="pl-PL" w:eastAsia="en-US" w:bidi="ar-SA"/>
      </w:rPr>
    </w:lvl>
    <w:lvl w:ilvl="7" w:tplc="D3A62C36">
      <w:numFmt w:val="bullet"/>
      <w:lvlText w:val="•"/>
      <w:lvlJc w:val="left"/>
      <w:pPr>
        <w:ind w:left="6815" w:hanging="361"/>
      </w:pPr>
      <w:rPr>
        <w:rFonts w:hint="default"/>
        <w:lang w:val="pl-PL" w:eastAsia="en-US" w:bidi="ar-SA"/>
      </w:rPr>
    </w:lvl>
    <w:lvl w:ilvl="8" w:tplc="7E701BE2">
      <w:numFmt w:val="bullet"/>
      <w:lvlText w:val="•"/>
      <w:lvlJc w:val="left"/>
      <w:pPr>
        <w:ind w:left="7712" w:hanging="361"/>
      </w:pPr>
      <w:rPr>
        <w:rFonts w:hint="default"/>
        <w:lang w:val="pl-PL" w:eastAsia="en-US" w:bidi="ar-SA"/>
      </w:rPr>
    </w:lvl>
  </w:abstractNum>
  <w:abstractNum w:abstractNumId="5" w15:restartNumberingAfterBreak="0">
    <w:nsid w:val="4C8B349F"/>
    <w:multiLevelType w:val="hybridMultilevel"/>
    <w:tmpl w:val="C5420606"/>
    <w:lvl w:ilvl="0" w:tplc="5E60F68A">
      <w:start w:val="1"/>
      <w:numFmt w:val="decimal"/>
      <w:lvlText w:val="%1."/>
      <w:lvlJc w:val="left"/>
      <w:pPr>
        <w:ind w:left="460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6D86A76">
      <w:numFmt w:val="bullet"/>
      <w:lvlText w:val="•"/>
      <w:lvlJc w:val="left"/>
      <w:pPr>
        <w:ind w:left="1364" w:hanging="285"/>
      </w:pPr>
      <w:rPr>
        <w:rFonts w:hint="default"/>
        <w:lang w:val="pl-PL" w:eastAsia="en-US" w:bidi="ar-SA"/>
      </w:rPr>
    </w:lvl>
    <w:lvl w:ilvl="2" w:tplc="8BE66CB2">
      <w:numFmt w:val="bullet"/>
      <w:lvlText w:val="•"/>
      <w:lvlJc w:val="left"/>
      <w:pPr>
        <w:ind w:left="2269" w:hanging="285"/>
      </w:pPr>
      <w:rPr>
        <w:rFonts w:hint="default"/>
        <w:lang w:val="pl-PL" w:eastAsia="en-US" w:bidi="ar-SA"/>
      </w:rPr>
    </w:lvl>
    <w:lvl w:ilvl="3" w:tplc="467451EA">
      <w:numFmt w:val="bullet"/>
      <w:lvlText w:val="•"/>
      <w:lvlJc w:val="left"/>
      <w:pPr>
        <w:ind w:left="3173" w:hanging="285"/>
      </w:pPr>
      <w:rPr>
        <w:rFonts w:hint="default"/>
        <w:lang w:val="pl-PL" w:eastAsia="en-US" w:bidi="ar-SA"/>
      </w:rPr>
    </w:lvl>
    <w:lvl w:ilvl="4" w:tplc="EC0E73CC">
      <w:numFmt w:val="bullet"/>
      <w:lvlText w:val="•"/>
      <w:lvlJc w:val="left"/>
      <w:pPr>
        <w:ind w:left="4078" w:hanging="285"/>
      </w:pPr>
      <w:rPr>
        <w:rFonts w:hint="default"/>
        <w:lang w:val="pl-PL" w:eastAsia="en-US" w:bidi="ar-SA"/>
      </w:rPr>
    </w:lvl>
    <w:lvl w:ilvl="5" w:tplc="DE62FF24">
      <w:numFmt w:val="bullet"/>
      <w:lvlText w:val="•"/>
      <w:lvlJc w:val="left"/>
      <w:pPr>
        <w:ind w:left="4982" w:hanging="285"/>
      </w:pPr>
      <w:rPr>
        <w:rFonts w:hint="default"/>
        <w:lang w:val="pl-PL" w:eastAsia="en-US" w:bidi="ar-SA"/>
      </w:rPr>
    </w:lvl>
    <w:lvl w:ilvl="6" w:tplc="8D268CA8">
      <w:numFmt w:val="bullet"/>
      <w:lvlText w:val="•"/>
      <w:lvlJc w:val="left"/>
      <w:pPr>
        <w:ind w:left="5887" w:hanging="285"/>
      </w:pPr>
      <w:rPr>
        <w:rFonts w:hint="default"/>
        <w:lang w:val="pl-PL" w:eastAsia="en-US" w:bidi="ar-SA"/>
      </w:rPr>
    </w:lvl>
    <w:lvl w:ilvl="7" w:tplc="7EB2E2B8">
      <w:numFmt w:val="bullet"/>
      <w:lvlText w:val="•"/>
      <w:lvlJc w:val="left"/>
      <w:pPr>
        <w:ind w:left="6791" w:hanging="285"/>
      </w:pPr>
      <w:rPr>
        <w:rFonts w:hint="default"/>
        <w:lang w:val="pl-PL" w:eastAsia="en-US" w:bidi="ar-SA"/>
      </w:rPr>
    </w:lvl>
    <w:lvl w:ilvl="8" w:tplc="6824846A">
      <w:numFmt w:val="bullet"/>
      <w:lvlText w:val="•"/>
      <w:lvlJc w:val="left"/>
      <w:pPr>
        <w:ind w:left="7696" w:hanging="285"/>
      </w:pPr>
      <w:rPr>
        <w:rFonts w:hint="default"/>
        <w:lang w:val="pl-PL" w:eastAsia="en-US" w:bidi="ar-SA"/>
      </w:rPr>
    </w:lvl>
  </w:abstractNum>
  <w:abstractNum w:abstractNumId="6" w15:restartNumberingAfterBreak="0">
    <w:nsid w:val="54EA5BD4"/>
    <w:multiLevelType w:val="hybridMultilevel"/>
    <w:tmpl w:val="4F8E500C"/>
    <w:lvl w:ilvl="0" w:tplc="6B3EC6D6">
      <w:start w:val="1"/>
      <w:numFmt w:val="decimal"/>
      <w:lvlText w:val="%1."/>
      <w:lvlJc w:val="left"/>
      <w:pPr>
        <w:ind w:left="53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8B64414">
      <w:numFmt w:val="bullet"/>
      <w:lvlText w:val="•"/>
      <w:lvlJc w:val="left"/>
      <w:pPr>
        <w:ind w:left="1436" w:hanging="361"/>
      </w:pPr>
      <w:rPr>
        <w:rFonts w:hint="default"/>
        <w:lang w:val="pl-PL" w:eastAsia="en-US" w:bidi="ar-SA"/>
      </w:rPr>
    </w:lvl>
    <w:lvl w:ilvl="2" w:tplc="1568BC40">
      <w:numFmt w:val="bullet"/>
      <w:lvlText w:val="•"/>
      <w:lvlJc w:val="left"/>
      <w:pPr>
        <w:ind w:left="2333" w:hanging="361"/>
      </w:pPr>
      <w:rPr>
        <w:rFonts w:hint="default"/>
        <w:lang w:val="pl-PL" w:eastAsia="en-US" w:bidi="ar-SA"/>
      </w:rPr>
    </w:lvl>
    <w:lvl w:ilvl="3" w:tplc="5DC49CA0">
      <w:numFmt w:val="bullet"/>
      <w:lvlText w:val="•"/>
      <w:lvlJc w:val="left"/>
      <w:pPr>
        <w:ind w:left="3229" w:hanging="361"/>
      </w:pPr>
      <w:rPr>
        <w:rFonts w:hint="default"/>
        <w:lang w:val="pl-PL" w:eastAsia="en-US" w:bidi="ar-SA"/>
      </w:rPr>
    </w:lvl>
    <w:lvl w:ilvl="4" w:tplc="22CC52FA">
      <w:numFmt w:val="bullet"/>
      <w:lvlText w:val="•"/>
      <w:lvlJc w:val="left"/>
      <w:pPr>
        <w:ind w:left="4126" w:hanging="361"/>
      </w:pPr>
      <w:rPr>
        <w:rFonts w:hint="default"/>
        <w:lang w:val="pl-PL" w:eastAsia="en-US" w:bidi="ar-SA"/>
      </w:rPr>
    </w:lvl>
    <w:lvl w:ilvl="5" w:tplc="A4F4D0D8">
      <w:numFmt w:val="bullet"/>
      <w:lvlText w:val="•"/>
      <w:lvlJc w:val="left"/>
      <w:pPr>
        <w:ind w:left="5022" w:hanging="361"/>
      </w:pPr>
      <w:rPr>
        <w:rFonts w:hint="default"/>
        <w:lang w:val="pl-PL" w:eastAsia="en-US" w:bidi="ar-SA"/>
      </w:rPr>
    </w:lvl>
    <w:lvl w:ilvl="6" w:tplc="7C264BDC">
      <w:numFmt w:val="bullet"/>
      <w:lvlText w:val="•"/>
      <w:lvlJc w:val="left"/>
      <w:pPr>
        <w:ind w:left="5919" w:hanging="361"/>
      </w:pPr>
      <w:rPr>
        <w:rFonts w:hint="default"/>
        <w:lang w:val="pl-PL" w:eastAsia="en-US" w:bidi="ar-SA"/>
      </w:rPr>
    </w:lvl>
    <w:lvl w:ilvl="7" w:tplc="A4C6D444">
      <w:numFmt w:val="bullet"/>
      <w:lvlText w:val="•"/>
      <w:lvlJc w:val="left"/>
      <w:pPr>
        <w:ind w:left="6815" w:hanging="361"/>
      </w:pPr>
      <w:rPr>
        <w:rFonts w:hint="default"/>
        <w:lang w:val="pl-PL" w:eastAsia="en-US" w:bidi="ar-SA"/>
      </w:rPr>
    </w:lvl>
    <w:lvl w:ilvl="8" w:tplc="BA9EAE06">
      <w:numFmt w:val="bullet"/>
      <w:lvlText w:val="•"/>
      <w:lvlJc w:val="left"/>
      <w:pPr>
        <w:ind w:left="7712" w:hanging="361"/>
      </w:pPr>
      <w:rPr>
        <w:rFonts w:hint="default"/>
        <w:lang w:val="pl-PL" w:eastAsia="en-US" w:bidi="ar-SA"/>
      </w:rPr>
    </w:lvl>
  </w:abstractNum>
  <w:abstractNum w:abstractNumId="7" w15:restartNumberingAfterBreak="0">
    <w:nsid w:val="657B5F0E"/>
    <w:multiLevelType w:val="hybridMultilevel"/>
    <w:tmpl w:val="D06433AC"/>
    <w:lvl w:ilvl="0" w:tplc="C034133C">
      <w:start w:val="1"/>
      <w:numFmt w:val="decimal"/>
      <w:lvlText w:val="%1."/>
      <w:lvlJc w:val="left"/>
      <w:pPr>
        <w:ind w:left="460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8C4B816">
      <w:start w:val="1"/>
      <w:numFmt w:val="decimal"/>
      <w:lvlText w:val="%2)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D2F0E6D0">
      <w:numFmt w:val="bullet"/>
      <w:lvlText w:val="•"/>
      <w:lvlJc w:val="left"/>
      <w:pPr>
        <w:ind w:left="1785" w:hanging="361"/>
      </w:pPr>
      <w:rPr>
        <w:rFonts w:hint="default"/>
        <w:lang w:val="pl-PL" w:eastAsia="en-US" w:bidi="ar-SA"/>
      </w:rPr>
    </w:lvl>
    <w:lvl w:ilvl="3" w:tplc="488A2B56">
      <w:numFmt w:val="bullet"/>
      <w:lvlText w:val="•"/>
      <w:lvlJc w:val="left"/>
      <w:pPr>
        <w:ind w:left="2750" w:hanging="361"/>
      </w:pPr>
      <w:rPr>
        <w:rFonts w:hint="default"/>
        <w:lang w:val="pl-PL" w:eastAsia="en-US" w:bidi="ar-SA"/>
      </w:rPr>
    </w:lvl>
    <w:lvl w:ilvl="4" w:tplc="DDFCBBC0">
      <w:numFmt w:val="bullet"/>
      <w:lvlText w:val="•"/>
      <w:lvlJc w:val="left"/>
      <w:pPr>
        <w:ind w:left="3715" w:hanging="361"/>
      </w:pPr>
      <w:rPr>
        <w:rFonts w:hint="default"/>
        <w:lang w:val="pl-PL" w:eastAsia="en-US" w:bidi="ar-SA"/>
      </w:rPr>
    </w:lvl>
    <w:lvl w:ilvl="5" w:tplc="6AD27024">
      <w:numFmt w:val="bullet"/>
      <w:lvlText w:val="•"/>
      <w:lvlJc w:val="left"/>
      <w:pPr>
        <w:ind w:left="4680" w:hanging="361"/>
      </w:pPr>
      <w:rPr>
        <w:rFonts w:hint="default"/>
        <w:lang w:val="pl-PL" w:eastAsia="en-US" w:bidi="ar-SA"/>
      </w:rPr>
    </w:lvl>
    <w:lvl w:ilvl="6" w:tplc="7B284658">
      <w:numFmt w:val="bullet"/>
      <w:lvlText w:val="•"/>
      <w:lvlJc w:val="left"/>
      <w:pPr>
        <w:ind w:left="5645" w:hanging="361"/>
      </w:pPr>
      <w:rPr>
        <w:rFonts w:hint="default"/>
        <w:lang w:val="pl-PL" w:eastAsia="en-US" w:bidi="ar-SA"/>
      </w:rPr>
    </w:lvl>
    <w:lvl w:ilvl="7" w:tplc="2502179A">
      <w:numFmt w:val="bullet"/>
      <w:lvlText w:val="•"/>
      <w:lvlJc w:val="left"/>
      <w:pPr>
        <w:ind w:left="6610" w:hanging="361"/>
      </w:pPr>
      <w:rPr>
        <w:rFonts w:hint="default"/>
        <w:lang w:val="pl-PL" w:eastAsia="en-US" w:bidi="ar-SA"/>
      </w:rPr>
    </w:lvl>
    <w:lvl w:ilvl="8" w:tplc="B7F6ECCE">
      <w:numFmt w:val="bullet"/>
      <w:lvlText w:val="•"/>
      <w:lvlJc w:val="left"/>
      <w:pPr>
        <w:ind w:left="7575" w:hanging="361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06B6"/>
    <w:rsid w:val="001706B6"/>
    <w:rsid w:val="0029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04ED"/>
  <w15:docId w15:val="{5879FD6B-11A0-49ED-8281-6585AF89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342" w:right="82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961" w:right="1040" w:hanging="1"/>
      <w:jc w:val="center"/>
    </w:pPr>
    <w:rPr>
      <w:b/>
      <w:bCs/>
      <w:sz w:val="72"/>
      <w:szCs w:val="72"/>
    </w:rPr>
  </w:style>
  <w:style w:type="paragraph" w:styleId="Akapitzlist">
    <w:name w:val="List Paragraph"/>
    <w:basedOn w:val="Normalny"/>
    <w:uiPriority w:val="1"/>
    <w:qFormat/>
    <w:pPr>
      <w:ind w:left="535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866</Words>
  <Characters>5200</Characters>
  <Application>Microsoft Office Word</Application>
  <DocSecurity>0</DocSecurity>
  <Lines>43</Lines>
  <Paragraphs>12</Paragraphs>
  <ScaleCrop>false</ScaleCrop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Miejskie Przedszkole Nr 87  im. J. Tuwima                                                                                                             ul. Graniczna 44   40 – 018 Katowice                                                                                                                                                    tel. 32/255 12 90    przedszkole87@wp.pl</dc:title>
  <dc:creator>PROCEDURA REKRUTACJI DZIECI DO MiejskiEGO PrzedszkolA nr 87 im. j. Tuwima                                                                              w zespole szkolno – przedszkolnym nr 9 w katowicach</dc:creator>
  <cp:lastModifiedBy>Nauczycielka</cp:lastModifiedBy>
  <cp:revision>2</cp:revision>
  <dcterms:created xsi:type="dcterms:W3CDTF">2024-10-17T05:37:00Z</dcterms:created>
  <dcterms:modified xsi:type="dcterms:W3CDTF">2024-10-17T05:40:00Z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2024-10-17T00:00:00Z</vt:filetime>
  </property>
</Properties>
</file>